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6E1D4" w14:textId="7CB0C943" w:rsidR="0011259C" w:rsidRPr="005C1BF8" w:rsidRDefault="00CF1E83" w:rsidP="00D963B2">
      <w:pPr>
        <w:tabs>
          <w:tab w:val="left" w:pos="0"/>
        </w:tabs>
        <w:suppressAutoHyphens/>
        <w:jc w:val="center"/>
        <w:rPr>
          <w:rFonts w:ascii="Source Sans 3" w:hAnsi="Source Sans 3" w:cstheme="minorHAnsi"/>
          <w:b/>
          <w:bCs/>
          <w:caps/>
          <w:color w:val="000000"/>
        </w:rPr>
      </w:pPr>
      <w:r w:rsidRPr="005C1BF8">
        <w:rPr>
          <w:rFonts w:ascii="Source Sans 3" w:hAnsi="Source Sans 3" w:cstheme="minorHAnsi"/>
          <w:b/>
          <w:bCs/>
          <w:caps/>
          <w:color w:val="000000"/>
        </w:rPr>
        <w:t xml:space="preserve">Utah Department of </w:t>
      </w:r>
      <w:r w:rsidR="006F4D6A" w:rsidRPr="005C1BF8">
        <w:rPr>
          <w:rFonts w:ascii="Source Sans 3" w:hAnsi="Source Sans 3" w:cstheme="minorHAnsi"/>
          <w:b/>
          <w:bCs/>
          <w:caps/>
          <w:color w:val="000000"/>
        </w:rPr>
        <w:t xml:space="preserve">HEALTH AND </w:t>
      </w:r>
      <w:r w:rsidRPr="005C1BF8">
        <w:rPr>
          <w:rFonts w:ascii="Source Sans 3" w:hAnsi="Source Sans 3" w:cstheme="minorHAnsi"/>
          <w:b/>
          <w:bCs/>
          <w:caps/>
          <w:color w:val="000000"/>
        </w:rPr>
        <w:t>Human Services</w:t>
      </w:r>
    </w:p>
    <w:p w14:paraId="53C24A52" w14:textId="118A005C" w:rsidR="0011259C" w:rsidRPr="005C1BF8" w:rsidRDefault="00CF1E83" w:rsidP="00D963B2">
      <w:pPr>
        <w:tabs>
          <w:tab w:val="left" w:pos="0"/>
        </w:tabs>
        <w:suppressAutoHyphens/>
        <w:jc w:val="center"/>
        <w:rPr>
          <w:rFonts w:ascii="Source Sans 3" w:hAnsi="Source Sans 3" w:cstheme="minorHAnsi"/>
          <w:bCs/>
          <w:color w:val="000000"/>
        </w:rPr>
      </w:pPr>
      <w:r w:rsidRPr="005C1BF8">
        <w:rPr>
          <w:rFonts w:ascii="Source Sans 3" w:hAnsi="Source Sans 3" w:cstheme="minorHAnsi"/>
          <w:bCs/>
          <w:color w:val="000000"/>
        </w:rPr>
        <w:t>Request for Proposals</w:t>
      </w:r>
    </w:p>
    <w:p w14:paraId="60EB4B57" w14:textId="294C775B" w:rsidR="0079012B" w:rsidRPr="005C1BF8" w:rsidRDefault="005C1BF8" w:rsidP="00D963B2">
      <w:pPr>
        <w:tabs>
          <w:tab w:val="left" w:pos="0"/>
        </w:tabs>
        <w:suppressAutoHyphens/>
        <w:jc w:val="center"/>
        <w:rPr>
          <w:rFonts w:ascii="Source Sans 3" w:hAnsi="Source Sans 3" w:cstheme="minorHAnsi"/>
          <w:snapToGrid w:val="0"/>
        </w:rPr>
      </w:pPr>
      <w:r w:rsidRPr="005C1BF8">
        <w:rPr>
          <w:rFonts w:ascii="Source Sans 3" w:hAnsi="Source Sans 3" w:cstheme="minorHAnsi"/>
          <w:snapToGrid w:val="0"/>
        </w:rPr>
        <w:t>NAME</w:t>
      </w:r>
      <w:r w:rsidR="00BC65E2">
        <w:rPr>
          <w:rFonts w:ascii="Source Sans 3" w:hAnsi="Source Sans 3" w:cstheme="minorHAnsi"/>
          <w:snapToGrid w:val="0"/>
        </w:rPr>
        <w:t xml:space="preserve"> Residential Treatment Services</w:t>
      </w:r>
    </w:p>
    <w:p w14:paraId="1A479069" w14:textId="582C01FC" w:rsidR="0011259C" w:rsidRPr="005C1BF8" w:rsidRDefault="008E619B" w:rsidP="00D963B2">
      <w:pPr>
        <w:tabs>
          <w:tab w:val="left" w:pos="0"/>
        </w:tabs>
        <w:suppressAutoHyphens/>
        <w:jc w:val="center"/>
        <w:rPr>
          <w:rFonts w:ascii="Source Sans 3" w:hAnsi="Source Sans 3" w:cstheme="minorHAnsi"/>
          <w:color w:val="000000"/>
        </w:rPr>
      </w:pPr>
      <w:r w:rsidRPr="005C1BF8">
        <w:rPr>
          <w:rFonts w:ascii="Source Sans 3" w:hAnsi="Source Sans 3" w:cstheme="minorHAnsi"/>
          <w:bCs/>
          <w:color w:val="000000"/>
        </w:rPr>
        <w:t xml:space="preserve">RFP# </w:t>
      </w:r>
      <w:r w:rsidR="00964673" w:rsidRPr="005C1BF8">
        <w:rPr>
          <w:rFonts w:ascii="Source Sans 3" w:hAnsi="Source Sans 3" w:cstheme="minorHAnsi"/>
          <w:bCs/>
        </w:rPr>
        <w:t>DH</w:t>
      </w:r>
      <w:r w:rsidR="00851CD0" w:rsidRPr="005C1BF8">
        <w:rPr>
          <w:rFonts w:ascii="Source Sans 3" w:hAnsi="Source Sans 3" w:cstheme="minorHAnsi"/>
          <w:bCs/>
        </w:rPr>
        <w:t>H</w:t>
      </w:r>
      <w:r w:rsidR="00964673" w:rsidRPr="005C1BF8">
        <w:rPr>
          <w:rFonts w:ascii="Source Sans 3" w:hAnsi="Source Sans 3" w:cstheme="minorHAnsi"/>
          <w:bCs/>
        </w:rPr>
        <w:t>S</w:t>
      </w:r>
      <w:r w:rsidR="00BC65E2">
        <w:rPr>
          <w:rFonts w:ascii="Source Sans 3" w:hAnsi="Source Sans 3" w:cstheme="minorHAnsi"/>
          <w:bCs/>
        </w:rPr>
        <w:t>26105</w:t>
      </w:r>
      <w:r w:rsidR="005C1BF8" w:rsidRPr="005C1BF8">
        <w:rPr>
          <w:rFonts w:ascii="Source Sans 3" w:hAnsi="Source Sans 3" w:cstheme="minorHAnsi"/>
          <w:bCs/>
        </w:rPr>
        <w:t xml:space="preserve"> </w:t>
      </w:r>
    </w:p>
    <w:p w14:paraId="467BCF6E" w14:textId="1EC69B2D" w:rsidR="0011259C" w:rsidRPr="005C1BF8" w:rsidRDefault="0011259C" w:rsidP="00D963B2">
      <w:pPr>
        <w:tabs>
          <w:tab w:val="left" w:pos="0"/>
        </w:tabs>
        <w:suppressAutoHyphens/>
        <w:rPr>
          <w:rFonts w:ascii="Source Sans 3" w:hAnsi="Source Sans 3" w:cstheme="minorHAnsi"/>
          <w:color w:val="000000"/>
        </w:rPr>
      </w:pPr>
    </w:p>
    <w:p w14:paraId="21CAA052" w14:textId="5D5E60DF" w:rsidR="00D34CC9" w:rsidRPr="005C1BF8" w:rsidRDefault="00D34CC9" w:rsidP="00D34CC9">
      <w:pPr>
        <w:tabs>
          <w:tab w:val="left" w:pos="0"/>
        </w:tabs>
        <w:suppressAutoHyphens/>
        <w:rPr>
          <w:rFonts w:ascii="Source Sans 3" w:hAnsi="Source Sans 3" w:cstheme="minorHAnsi"/>
        </w:rPr>
      </w:pPr>
      <w:r w:rsidRPr="005C1BF8">
        <w:rPr>
          <w:rFonts w:ascii="Source Sans 3" w:hAnsi="Source Sans 3" w:cstheme="minorHAnsi"/>
          <w:b/>
          <w:bCs/>
          <w:color w:val="000000"/>
        </w:rPr>
        <w:t xml:space="preserve">Purpose: </w:t>
      </w:r>
      <w:r w:rsidRPr="005C1BF8">
        <w:rPr>
          <w:rFonts w:ascii="Source Sans 3" w:hAnsi="Source Sans 3" w:cstheme="minorHAnsi"/>
          <w:color w:val="000000"/>
        </w:rPr>
        <w:t xml:space="preserve">The purpose of this request for proposals (“RFP”) is for the Utah Department of </w:t>
      </w:r>
      <w:r w:rsidR="006F4D6A" w:rsidRPr="005C1BF8">
        <w:rPr>
          <w:rFonts w:ascii="Source Sans 3" w:hAnsi="Source Sans 3" w:cstheme="minorHAnsi"/>
          <w:color w:val="000000"/>
        </w:rPr>
        <w:t xml:space="preserve">Health and </w:t>
      </w:r>
      <w:r w:rsidRPr="005C1BF8">
        <w:rPr>
          <w:rFonts w:ascii="Source Sans 3" w:hAnsi="Source Sans 3" w:cstheme="minorHAnsi"/>
          <w:color w:val="000000"/>
        </w:rPr>
        <w:t>Human Services (“D</w:t>
      </w:r>
      <w:r w:rsidR="006F4D6A" w:rsidRPr="005C1BF8">
        <w:rPr>
          <w:rFonts w:ascii="Source Sans 3" w:hAnsi="Source Sans 3" w:cstheme="minorHAnsi"/>
          <w:color w:val="000000"/>
        </w:rPr>
        <w:t>H</w:t>
      </w:r>
      <w:r w:rsidRPr="005C1BF8">
        <w:rPr>
          <w:rFonts w:ascii="Source Sans 3" w:hAnsi="Source Sans 3" w:cstheme="minorHAnsi"/>
          <w:color w:val="000000"/>
        </w:rPr>
        <w:t xml:space="preserve">HS”, the conducting procurement unit) to enter into </w:t>
      </w:r>
      <w:r w:rsidRPr="005C1BF8">
        <w:rPr>
          <w:rFonts w:ascii="Source Sans 3" w:hAnsi="Source Sans 3"/>
          <w:color w:val="000000"/>
        </w:rPr>
        <w:t xml:space="preserve">a </w:t>
      </w:r>
      <w:r w:rsidRPr="00EC1216">
        <w:rPr>
          <w:rFonts w:ascii="Source Sans 3" w:hAnsi="Source Sans 3"/>
          <w:color w:val="000000"/>
        </w:rPr>
        <w:t>five-year contract</w:t>
      </w:r>
      <w:r w:rsidRPr="00EC1216">
        <w:rPr>
          <w:rFonts w:ascii="Source Sans 3" w:hAnsi="Source Sans 3" w:cstheme="minorHAnsi"/>
          <w:color w:val="000000"/>
        </w:rPr>
        <w:t xml:space="preserve"> with </w:t>
      </w:r>
      <w:r w:rsidR="00D13C61" w:rsidRPr="00EC1216">
        <w:rPr>
          <w:rFonts w:ascii="Source Sans 3" w:hAnsi="Source Sans 3"/>
          <w:color w:val="000000"/>
        </w:rPr>
        <w:t xml:space="preserve"> </w:t>
      </w:r>
      <w:r w:rsidR="001A777C" w:rsidRPr="00EC1216">
        <w:rPr>
          <w:rFonts w:ascii="Source Sans 3" w:hAnsi="Source Sans 3"/>
          <w:color w:val="000000"/>
        </w:rPr>
        <w:t>multiple</w:t>
      </w:r>
      <w:r w:rsidR="00D13C61" w:rsidRPr="00EC1216">
        <w:rPr>
          <w:rFonts w:ascii="Source Sans 3" w:hAnsi="Source Sans 3"/>
          <w:color w:val="000000"/>
        </w:rPr>
        <w:t xml:space="preserve"> qualified O</w:t>
      </w:r>
      <w:r w:rsidRPr="00EC1216">
        <w:rPr>
          <w:rFonts w:ascii="Source Sans 3" w:hAnsi="Source Sans 3"/>
          <w:color w:val="000000"/>
        </w:rPr>
        <w:t>fferor</w:t>
      </w:r>
      <w:r w:rsidR="001A777C" w:rsidRPr="00EC1216">
        <w:rPr>
          <w:rFonts w:ascii="Source Sans 3" w:hAnsi="Source Sans 3" w:cstheme="minorHAnsi"/>
          <w:color w:val="000000"/>
        </w:rPr>
        <w:t>s</w:t>
      </w:r>
      <w:r w:rsidRPr="00EC1216">
        <w:rPr>
          <w:rFonts w:ascii="Source Sans 3" w:hAnsi="Source Sans 3" w:cstheme="minorHAnsi"/>
          <w:color w:val="000000"/>
        </w:rPr>
        <w:t xml:space="preserve"> </w:t>
      </w:r>
      <w:r w:rsidRPr="00EC1216">
        <w:rPr>
          <w:rFonts w:ascii="Source Sans 3" w:hAnsi="Source Sans 3" w:cstheme="minorHAnsi"/>
        </w:rPr>
        <w:t>to provide</w:t>
      </w:r>
      <w:r w:rsidRPr="005C1BF8">
        <w:rPr>
          <w:rFonts w:ascii="Source Sans 3" w:hAnsi="Source Sans 3" w:cstheme="minorHAnsi"/>
        </w:rPr>
        <w:t xml:space="preserve"> </w:t>
      </w:r>
      <w:r w:rsidR="005C1BF8" w:rsidRPr="005C1BF8">
        <w:rPr>
          <w:rFonts w:ascii="Source Sans 3" w:hAnsi="Source Sans 3" w:cstheme="minorHAnsi"/>
        </w:rPr>
        <w:t xml:space="preserve"> </w:t>
      </w:r>
      <w:r w:rsidR="00EC1216">
        <w:rPr>
          <w:rFonts w:ascii="Source Sans 3" w:hAnsi="Source Sans 3" w:cstheme="minorHAnsi"/>
        </w:rPr>
        <w:t xml:space="preserve">Residential Treatment Services.  </w:t>
      </w:r>
      <w:r w:rsidRPr="005C1BF8">
        <w:rPr>
          <w:rFonts w:ascii="Source Sans 3" w:hAnsi="Source Sans 3" w:cstheme="minorHAnsi"/>
        </w:rPr>
        <w:t>A description of the services is in the Scope of Work (“SOW”) posted with this RFP.</w:t>
      </w:r>
    </w:p>
    <w:p w14:paraId="01B95CE9" w14:textId="77777777" w:rsidR="00D34CC9" w:rsidRPr="005C1BF8" w:rsidRDefault="00D34CC9" w:rsidP="00D34CC9">
      <w:pPr>
        <w:pBdr>
          <w:bottom w:val="single" w:sz="4" w:space="1" w:color="auto"/>
        </w:pBdr>
        <w:outlineLvl w:val="0"/>
        <w:rPr>
          <w:rFonts w:ascii="Source Sans 3" w:hAnsi="Source Sans 3" w:cstheme="minorHAnsi"/>
          <w:b/>
          <w:smallCaps/>
          <w:sz w:val="24"/>
          <w:szCs w:val="24"/>
          <w:lang w:bidi="en-US"/>
        </w:rPr>
      </w:pPr>
    </w:p>
    <w:p w14:paraId="3D35062C" w14:textId="59691F0A" w:rsidR="00D34CC9" w:rsidRPr="005C1BF8" w:rsidRDefault="00D34CC9" w:rsidP="00D34CC9">
      <w:pPr>
        <w:pBdr>
          <w:bottom w:val="single" w:sz="4" w:space="1" w:color="auto"/>
        </w:pBdr>
        <w:outlineLvl w:val="0"/>
        <w:rPr>
          <w:rFonts w:ascii="Source Sans 3" w:hAnsi="Source Sans 3" w:cstheme="minorHAnsi"/>
          <w:b/>
          <w:smallCaps/>
          <w:lang w:bidi="en-US"/>
        </w:rPr>
      </w:pPr>
      <w:r w:rsidRPr="005C1BF8">
        <w:rPr>
          <w:rFonts w:ascii="Source Sans 3" w:hAnsi="Source Sans 3" w:cstheme="minorHAnsi"/>
          <w:b/>
          <w:smallCaps/>
          <w:lang w:bidi="en-US"/>
        </w:rPr>
        <w:t>PART 1: RFP REQUIREMENTS AND SUBMISSION INSTRUCTIONS</w:t>
      </w:r>
    </w:p>
    <w:p w14:paraId="550ECF1E" w14:textId="77777777" w:rsidR="00D34CC9" w:rsidRPr="005C1BF8" w:rsidRDefault="00D34CC9" w:rsidP="00761C8C">
      <w:pPr>
        <w:tabs>
          <w:tab w:val="left" w:pos="0"/>
        </w:tabs>
        <w:suppressAutoHyphens/>
        <w:rPr>
          <w:rFonts w:ascii="Source Sans 3" w:hAnsi="Source Sans 3" w:cstheme="minorHAnsi"/>
          <w:b/>
          <w:bCs/>
        </w:rPr>
      </w:pPr>
    </w:p>
    <w:p w14:paraId="3C17869A" w14:textId="5D11C5CB" w:rsidR="00DE7DDC" w:rsidRPr="005C1BF8" w:rsidRDefault="003E4496" w:rsidP="00761C8C">
      <w:pPr>
        <w:shd w:val="clear" w:color="auto" w:fill="FFFFFF" w:themeFill="background1"/>
        <w:tabs>
          <w:tab w:val="left" w:pos="0"/>
        </w:tabs>
        <w:suppressAutoHyphens/>
        <w:rPr>
          <w:rFonts w:ascii="Source Sans 3" w:hAnsi="Source Sans 3" w:cstheme="minorHAnsi"/>
        </w:rPr>
      </w:pPr>
      <w:r w:rsidRPr="005C1BF8">
        <w:rPr>
          <w:rFonts w:ascii="Source Sans 3" w:hAnsi="Source Sans 3" w:cstheme="minorHAnsi"/>
          <w:b/>
          <w:bCs/>
          <w:color w:val="000000"/>
        </w:rPr>
        <w:t xml:space="preserve">Submitting Proposals: </w:t>
      </w:r>
      <w:r w:rsidR="00EB6D89" w:rsidRPr="005C1BF8">
        <w:rPr>
          <w:rFonts w:ascii="Source Sans 3" w:hAnsi="Source Sans 3" w:cstheme="minorHAnsi"/>
          <w:bCs/>
          <w:color w:val="000000"/>
        </w:rPr>
        <w:t xml:space="preserve">Proposals must be submitted </w:t>
      </w:r>
      <w:r w:rsidR="00C72CA0" w:rsidRPr="005C1BF8">
        <w:rPr>
          <w:rFonts w:ascii="Source Sans 3" w:hAnsi="Source Sans 3" w:cstheme="minorHAnsi"/>
          <w:bCs/>
          <w:color w:val="000000"/>
        </w:rPr>
        <w:t xml:space="preserve">electronically through </w:t>
      </w:r>
      <w:r w:rsidR="0017440A" w:rsidRPr="005C1BF8">
        <w:rPr>
          <w:rFonts w:ascii="Source Sans 3" w:hAnsi="Source Sans 3" w:cstheme="minorHAnsi"/>
          <w:bCs/>
          <w:color w:val="000000"/>
        </w:rPr>
        <w:t>Bonfire</w:t>
      </w:r>
      <w:r w:rsidR="00106058" w:rsidRPr="005C1BF8">
        <w:rPr>
          <w:rFonts w:ascii="Source Sans 3" w:hAnsi="Source Sans 3" w:cstheme="minorHAnsi"/>
          <w:bCs/>
          <w:color w:val="000000"/>
        </w:rPr>
        <w:t xml:space="preserve"> by the close date and time published on </w:t>
      </w:r>
      <w:r w:rsidR="0017440A" w:rsidRPr="005C1BF8">
        <w:rPr>
          <w:rFonts w:ascii="Source Sans 3" w:hAnsi="Source Sans 3" w:cstheme="minorHAnsi"/>
          <w:bCs/>
          <w:color w:val="000000"/>
        </w:rPr>
        <w:t>Bonfire</w:t>
      </w:r>
      <w:r w:rsidR="00C72CA0" w:rsidRPr="005C1BF8">
        <w:rPr>
          <w:rFonts w:ascii="Source Sans 3" w:hAnsi="Source Sans 3" w:cstheme="minorHAnsi"/>
          <w:bCs/>
          <w:color w:val="000000"/>
        </w:rPr>
        <w:t>.</w:t>
      </w:r>
      <w:r w:rsidR="002843A0" w:rsidRPr="005C1BF8">
        <w:rPr>
          <w:rFonts w:ascii="Source Sans 3" w:hAnsi="Source Sans 3" w:cstheme="minorHAnsi"/>
          <w:bCs/>
          <w:color w:val="000000"/>
        </w:rPr>
        <w:t xml:space="preserve"> </w:t>
      </w:r>
      <w:r w:rsidR="002C7057" w:rsidRPr="005C1BF8">
        <w:rPr>
          <w:rFonts w:ascii="Source Sans 3" w:hAnsi="Source Sans 3" w:cstheme="minorHAnsi"/>
        </w:rPr>
        <w:t xml:space="preserve">Proposals not submitted through </w:t>
      </w:r>
      <w:r w:rsidR="0017440A" w:rsidRPr="005C1BF8">
        <w:rPr>
          <w:rFonts w:ascii="Source Sans 3" w:hAnsi="Source Sans 3" w:cstheme="minorHAnsi"/>
        </w:rPr>
        <w:t>Bonfire</w:t>
      </w:r>
      <w:r w:rsidR="002C7057" w:rsidRPr="005C1BF8">
        <w:rPr>
          <w:rFonts w:ascii="Source Sans 3" w:hAnsi="Source Sans 3" w:cstheme="minorHAnsi"/>
        </w:rPr>
        <w:t xml:space="preserve"> will not be considered.</w:t>
      </w:r>
      <w:r w:rsidR="00692383" w:rsidRPr="005C1BF8">
        <w:rPr>
          <w:rFonts w:ascii="Source Sans 3" w:hAnsi="Source Sans 3" w:cstheme="minorHAnsi"/>
          <w:b/>
        </w:rPr>
        <w:t xml:space="preserve"> </w:t>
      </w:r>
      <w:r w:rsidR="00134150" w:rsidRPr="005C1BF8">
        <w:rPr>
          <w:rFonts w:ascii="Source Sans 3" w:hAnsi="Source Sans 3" w:cstheme="minorHAnsi"/>
          <w:bCs/>
          <w:color w:val="000000"/>
        </w:rPr>
        <w:t>Any exceptions to the content of this RFP, including the specifications and minimum requirements, must be addressed prior to the Q&amp;A Submission Close Date.</w:t>
      </w:r>
      <w:r w:rsidR="00106058" w:rsidRPr="005C1BF8">
        <w:rPr>
          <w:rFonts w:ascii="Source Sans 3" w:hAnsi="Source Sans 3" w:cstheme="minorHAnsi"/>
          <w:bCs/>
          <w:color w:val="000000"/>
        </w:rPr>
        <w:t xml:space="preserve"> </w:t>
      </w:r>
      <w:r w:rsidR="00516DBB" w:rsidRPr="005C1BF8">
        <w:rPr>
          <w:rFonts w:ascii="Source Sans 3" w:hAnsi="Source Sans 3" w:cstheme="minorHAnsi"/>
          <w:bCs/>
        </w:rPr>
        <w:t>A proposal may be modified or withdrawn prior to the established closing date and time.</w:t>
      </w:r>
      <w:r w:rsidR="002843A0" w:rsidRPr="005C1BF8">
        <w:rPr>
          <w:rFonts w:ascii="Source Sans 3" w:hAnsi="Source Sans 3" w:cstheme="minorHAnsi"/>
        </w:rPr>
        <w:t xml:space="preserve"> All materials submitted with Offeror proposals become the property of the State. </w:t>
      </w:r>
      <w:r w:rsidR="00DE7DDC" w:rsidRPr="005C1BF8">
        <w:rPr>
          <w:rFonts w:ascii="Source Sans 3" w:hAnsi="Source Sans 3" w:cstheme="minorHAnsi"/>
        </w:rPr>
        <w:t xml:space="preserve">The solicitation number for this RFP </w:t>
      </w:r>
      <w:r w:rsidR="00DE7DDC" w:rsidRPr="00BC65E2">
        <w:rPr>
          <w:rFonts w:ascii="Source Sans 3" w:hAnsi="Source Sans 3" w:cstheme="minorHAnsi"/>
        </w:rPr>
        <w:t>is</w:t>
      </w:r>
      <w:r w:rsidR="006F4D6A" w:rsidRPr="00BC65E2">
        <w:rPr>
          <w:rFonts w:ascii="Source Sans 3" w:hAnsi="Source Sans 3" w:cstheme="minorHAnsi"/>
        </w:rPr>
        <w:t xml:space="preserve"> </w:t>
      </w:r>
      <w:r w:rsidR="00D13C61" w:rsidRPr="00BC65E2">
        <w:rPr>
          <w:rFonts w:ascii="Source Sans 3" w:hAnsi="Source Sans 3" w:cstheme="minorHAnsi"/>
        </w:rPr>
        <w:t>DHHS</w:t>
      </w:r>
      <w:r w:rsidR="00BC65E2" w:rsidRPr="00BC65E2">
        <w:rPr>
          <w:rFonts w:ascii="Source Sans 3" w:hAnsi="Source Sans 3" w:cstheme="minorHAnsi"/>
        </w:rPr>
        <w:t>26105</w:t>
      </w:r>
      <w:r w:rsidR="00DE7DDC" w:rsidRPr="005C1BF8">
        <w:rPr>
          <w:rFonts w:ascii="Source Sans 3" w:hAnsi="Source Sans 3" w:cstheme="minorHAnsi"/>
        </w:rPr>
        <w:t>. The Offeror should refer to this number on all proposals, correspondence, and documentation relating to this RFP.</w:t>
      </w:r>
    </w:p>
    <w:p w14:paraId="37C5D730" w14:textId="1FF1974B" w:rsidR="00516DBB" w:rsidRDefault="00516DBB" w:rsidP="00761C8C">
      <w:pPr>
        <w:tabs>
          <w:tab w:val="left" w:pos="0"/>
        </w:tabs>
        <w:suppressAutoHyphens/>
        <w:rPr>
          <w:rFonts w:ascii="Source Sans 3" w:hAnsi="Source Sans 3" w:cstheme="minorHAnsi"/>
          <w:b/>
          <w:bCs/>
          <w:u w:val="single"/>
        </w:rPr>
      </w:pPr>
    </w:p>
    <w:p w14:paraId="65D56C31" w14:textId="211B828F" w:rsidR="00EC1216" w:rsidRPr="00EC1216" w:rsidRDefault="00EC1216" w:rsidP="00EC1216">
      <w:pPr>
        <w:tabs>
          <w:tab w:val="left" w:pos="0"/>
        </w:tabs>
        <w:suppressAutoHyphens/>
        <w:rPr>
          <w:rFonts w:ascii="Source Sans 3" w:hAnsi="Source Sans 3" w:cstheme="minorHAnsi"/>
        </w:rPr>
      </w:pPr>
      <w:r w:rsidRPr="00EC1216">
        <w:rPr>
          <w:rFonts w:ascii="Source Sans 3" w:hAnsi="Source Sans 3" w:cstheme="minorHAnsi"/>
          <w:b/>
          <w:bCs/>
        </w:rPr>
        <w:t>Rates:</w:t>
      </w:r>
      <w:r>
        <w:rPr>
          <w:rFonts w:ascii="Source Sans 3" w:hAnsi="Source Sans 3" w:cstheme="minorHAnsi"/>
          <w:b/>
          <w:bCs/>
        </w:rPr>
        <w:t xml:space="preserve"> </w:t>
      </w:r>
      <w:r w:rsidRPr="00EC1216">
        <w:rPr>
          <w:rFonts w:ascii="Source Sans 3" w:hAnsi="Source Sans 3" w:cstheme="minorHAnsi"/>
        </w:rPr>
        <w:t>Offerors will not submit cost proposals as part of this RFP.  Contracts awarded from this RFP will be issued at DH</w:t>
      </w:r>
      <w:r w:rsidR="00BC65E2">
        <w:rPr>
          <w:rFonts w:ascii="Source Sans 3" w:hAnsi="Source Sans 3" w:cstheme="minorHAnsi"/>
        </w:rPr>
        <w:t>H</w:t>
      </w:r>
      <w:r w:rsidRPr="00EC1216">
        <w:rPr>
          <w:rFonts w:ascii="Source Sans 3" w:hAnsi="Source Sans 3" w:cstheme="minorHAnsi"/>
        </w:rPr>
        <w:t>S-established rates.</w:t>
      </w:r>
    </w:p>
    <w:p w14:paraId="2D6A3CE7" w14:textId="77777777" w:rsidR="00EC1216" w:rsidRPr="005C1BF8" w:rsidRDefault="00EC1216" w:rsidP="00761C8C">
      <w:pPr>
        <w:tabs>
          <w:tab w:val="left" w:pos="0"/>
        </w:tabs>
        <w:suppressAutoHyphens/>
        <w:rPr>
          <w:rFonts w:ascii="Source Sans 3" w:hAnsi="Source Sans 3" w:cstheme="minorHAnsi"/>
          <w:b/>
          <w:bCs/>
          <w:u w:val="single"/>
        </w:rPr>
      </w:pPr>
    </w:p>
    <w:p w14:paraId="13361A40" w14:textId="6BF5F67D" w:rsidR="004C06D1" w:rsidRPr="005C1BF8" w:rsidRDefault="004C06D1" w:rsidP="00761C8C">
      <w:pPr>
        <w:rPr>
          <w:rFonts w:ascii="Source Sans 3" w:eastAsia="Times New Roman" w:hAnsi="Source Sans 3" w:cstheme="minorHAnsi"/>
          <w:color w:val="000000"/>
          <w:shd w:val="clear" w:color="auto" w:fill="FFFFFF"/>
        </w:rPr>
      </w:pPr>
      <w:r w:rsidRPr="005C1BF8">
        <w:rPr>
          <w:rFonts w:ascii="Source Sans 3" w:hAnsi="Source Sans 3" w:cstheme="minorHAnsi"/>
          <w:b/>
        </w:rPr>
        <w:t xml:space="preserve">Mandatory Minimum Requirements: </w:t>
      </w:r>
      <w:r w:rsidRPr="005C1BF8">
        <w:rPr>
          <w:rFonts w:ascii="Source Sans 3" w:hAnsi="Source Sans 3" w:cstheme="minorHAnsi"/>
          <w:bCs/>
        </w:rPr>
        <w:t xml:space="preserve">The mandatory minimum requirements are non-negotiable, objective criteria that must be met for a proposal to be considered responsive. </w:t>
      </w:r>
      <w:r w:rsidRPr="005C1BF8">
        <w:rPr>
          <w:rFonts w:ascii="Source Sans 3" w:eastAsia="Times New Roman" w:hAnsi="Source Sans 3" w:cstheme="minorHAnsi"/>
          <w:color w:val="000000"/>
        </w:rPr>
        <w:t xml:space="preserve">If at any time it is determined that a proposal does not meet these requirements, the proposal will be deemed non-responsive and disqualified. </w:t>
      </w:r>
      <w:r w:rsidRPr="005C1BF8">
        <w:rPr>
          <w:rFonts w:ascii="Source Sans 3" w:eastAsia="Times New Roman" w:hAnsi="Source Sans 3" w:cstheme="minorHAnsi"/>
          <w:b/>
          <w:bCs/>
          <w:color w:val="EE0000"/>
        </w:rPr>
        <w:t>Offerors must demonstrate the ability to meet or exceed the mandatory minimum requirements by providing a response to each requirement.</w:t>
      </w:r>
      <w:r w:rsidRPr="005C1BF8">
        <w:rPr>
          <w:rFonts w:ascii="Source Sans 3" w:eastAsia="Times New Roman" w:hAnsi="Source Sans 3" w:cstheme="minorHAnsi"/>
          <w:color w:val="000000"/>
        </w:rPr>
        <w:t xml:space="preserve"> </w:t>
      </w:r>
      <w:r w:rsidRPr="005C1BF8">
        <w:rPr>
          <w:rFonts w:ascii="Source Sans 3" w:eastAsia="Times New Roman" w:hAnsi="Source Sans 3" w:cstheme="minorHAnsi"/>
          <w:color w:val="000000"/>
          <w:shd w:val="clear" w:color="auto" w:fill="FFFFFF"/>
        </w:rPr>
        <w:t>The mandatory minimum requirement</w:t>
      </w:r>
      <w:r w:rsidR="000368A4" w:rsidRPr="005C1BF8">
        <w:rPr>
          <w:rFonts w:ascii="Source Sans 3" w:eastAsia="Times New Roman" w:hAnsi="Source Sans 3" w:cstheme="minorHAnsi"/>
          <w:color w:val="000000"/>
          <w:shd w:val="clear" w:color="auto" w:fill="FFFFFF"/>
        </w:rPr>
        <w:t>s</w:t>
      </w:r>
      <w:r w:rsidRPr="005C1BF8">
        <w:rPr>
          <w:rFonts w:ascii="Source Sans 3" w:eastAsia="Times New Roman" w:hAnsi="Source Sans 3" w:cstheme="minorHAnsi"/>
          <w:color w:val="000000"/>
          <w:shd w:val="clear" w:color="auto" w:fill="FFFFFF"/>
        </w:rPr>
        <w:t xml:space="preserve"> are:</w:t>
      </w:r>
    </w:p>
    <w:p w14:paraId="55FE1B09" w14:textId="77777777" w:rsidR="008F09FA" w:rsidRPr="005C1BF8" w:rsidRDefault="008F09FA" w:rsidP="00761C8C">
      <w:pPr>
        <w:rPr>
          <w:rFonts w:ascii="Source Sans 3" w:eastAsia="Times New Roman" w:hAnsi="Source Sans 3" w:cstheme="minorHAnsi"/>
          <w:color w:val="000000"/>
          <w:shd w:val="clear" w:color="auto" w:fill="FFFFFF"/>
        </w:rPr>
      </w:pPr>
    </w:p>
    <w:p w14:paraId="4E462CEE" w14:textId="58DBA7D2" w:rsidR="005C1BF8" w:rsidRPr="00456148" w:rsidRDefault="005C1BF8" w:rsidP="001A777C">
      <w:pPr>
        <w:pStyle w:val="ListParagraph"/>
        <w:numPr>
          <w:ilvl w:val="0"/>
          <w:numId w:val="61"/>
        </w:numPr>
        <w:tabs>
          <w:tab w:val="left" w:pos="0"/>
        </w:tabs>
        <w:suppressAutoHyphens/>
        <w:contextualSpacing/>
        <w:rPr>
          <w:rFonts w:ascii="Source Sans 3" w:hAnsi="Source Sans 3" w:cstheme="minorHAnsi"/>
          <w:color w:val="222222"/>
          <w:shd w:val="clear" w:color="auto" w:fill="FFFFFF"/>
        </w:rPr>
      </w:pPr>
      <w:r w:rsidRPr="00456148">
        <w:rPr>
          <w:rFonts w:ascii="Source Sans 3" w:hAnsi="Source Sans 3" w:cstheme="minorHAnsi"/>
        </w:rPr>
        <w:t xml:space="preserve">Offeror must have </w:t>
      </w:r>
      <w:r w:rsidRPr="00456148">
        <w:rPr>
          <w:rFonts w:ascii="Source Sans 3" w:hAnsi="Source Sans 3" w:cs="Calibri"/>
        </w:rPr>
        <w:t xml:space="preserve">2 years of experience serving similar populations. Please certify that you meet this requirement.    </w:t>
      </w:r>
    </w:p>
    <w:p w14:paraId="4918424C" w14:textId="77777777" w:rsidR="005C1BF8" w:rsidRPr="005C1BF8" w:rsidRDefault="005C1BF8" w:rsidP="005C1BF8">
      <w:pPr>
        <w:pStyle w:val="ListParagraph"/>
        <w:tabs>
          <w:tab w:val="left" w:pos="0"/>
        </w:tabs>
        <w:suppressAutoHyphens/>
        <w:contextualSpacing/>
        <w:rPr>
          <w:rFonts w:ascii="Source Sans 3" w:hAnsi="Source Sans 3" w:cstheme="minorHAnsi"/>
          <w:color w:val="222222"/>
          <w:shd w:val="clear" w:color="auto" w:fill="FFFFFF"/>
        </w:rPr>
      </w:pPr>
    </w:p>
    <w:p w14:paraId="56F81170" w14:textId="75368EFC" w:rsidR="004C06D1" w:rsidRPr="005C1BF8" w:rsidRDefault="001A777C" w:rsidP="001A777C">
      <w:pPr>
        <w:pStyle w:val="ListParagraph"/>
        <w:numPr>
          <w:ilvl w:val="0"/>
          <w:numId w:val="61"/>
        </w:numPr>
        <w:tabs>
          <w:tab w:val="left" w:pos="0"/>
        </w:tabs>
        <w:suppressAutoHyphens/>
        <w:contextualSpacing/>
        <w:rPr>
          <w:rFonts w:ascii="Source Sans 3" w:hAnsi="Source Sans 3" w:cstheme="minorHAnsi"/>
          <w:color w:val="222222"/>
          <w:shd w:val="clear" w:color="auto" w:fill="FFFFFF"/>
        </w:rPr>
      </w:pPr>
      <w:r w:rsidRPr="005C1BF8">
        <w:rPr>
          <w:rFonts w:ascii="Source Sans 3" w:hAnsi="Source Sans 3" w:cstheme="minorHAnsi"/>
        </w:rPr>
        <w:t xml:space="preserve">Offeror must have a physical facility </w:t>
      </w:r>
      <w:r w:rsidR="005C1BF8" w:rsidRPr="005C1BF8">
        <w:rPr>
          <w:rFonts w:ascii="Source Sans 3" w:hAnsi="Source Sans 3" w:cstheme="minorHAnsi"/>
        </w:rPr>
        <w:t xml:space="preserve">located in the State of Utah. </w:t>
      </w:r>
      <w:r w:rsidRPr="005C1BF8">
        <w:rPr>
          <w:rFonts w:ascii="Source Sans 3" w:hAnsi="Source Sans 3" w:cstheme="minorHAnsi"/>
        </w:rPr>
        <w:t>Please certify that you meet this requirement and list the address:</w:t>
      </w:r>
    </w:p>
    <w:p w14:paraId="1C93EBCE" w14:textId="77777777" w:rsidR="00A11EEC" w:rsidRPr="005C1BF8" w:rsidRDefault="00A11EEC" w:rsidP="00A11EEC">
      <w:pPr>
        <w:pStyle w:val="ListParagraph"/>
        <w:tabs>
          <w:tab w:val="left" w:pos="0"/>
        </w:tabs>
        <w:suppressAutoHyphens/>
        <w:contextualSpacing/>
        <w:rPr>
          <w:rFonts w:ascii="Source Sans 3" w:hAnsi="Source Sans 3" w:cstheme="minorHAnsi"/>
          <w:color w:val="222222"/>
          <w:shd w:val="clear" w:color="auto" w:fill="FFFFFF"/>
        </w:rPr>
      </w:pPr>
    </w:p>
    <w:p w14:paraId="43AFB5CD" w14:textId="376C605F" w:rsidR="005C1BF8" w:rsidRPr="005C1BF8" w:rsidRDefault="001A777C" w:rsidP="002C5D63">
      <w:pPr>
        <w:pStyle w:val="ListParagraph"/>
        <w:numPr>
          <w:ilvl w:val="0"/>
          <w:numId w:val="61"/>
        </w:numPr>
        <w:tabs>
          <w:tab w:val="left" w:pos="0"/>
        </w:tabs>
        <w:suppressAutoHyphens/>
        <w:contextualSpacing/>
        <w:rPr>
          <w:rFonts w:ascii="Source Sans 3" w:hAnsi="Source Sans 3" w:cstheme="minorHAnsi"/>
          <w:color w:val="222222"/>
          <w:shd w:val="clear" w:color="auto" w:fill="FFFFFF"/>
        </w:rPr>
      </w:pPr>
      <w:r w:rsidRPr="005C1BF8">
        <w:rPr>
          <w:rFonts w:ascii="Source Sans 3" w:hAnsi="Source Sans 3" w:cstheme="minorHAnsi"/>
          <w:color w:val="222222"/>
          <w:shd w:val="clear" w:color="auto" w:fill="FFFFFF"/>
        </w:rPr>
        <w:t xml:space="preserve">Offeror must have </w:t>
      </w:r>
      <w:r w:rsidR="005C1BF8" w:rsidRPr="005C1BF8">
        <w:rPr>
          <w:rFonts w:ascii="Source Sans 3" w:hAnsi="Source Sans 3" w:cstheme="minorHAnsi"/>
          <w:color w:val="222222"/>
          <w:shd w:val="clear" w:color="auto" w:fill="FFFFFF"/>
        </w:rPr>
        <w:t xml:space="preserve">or will have prior to the contract start date, </w:t>
      </w:r>
      <w:r w:rsidR="005C1BF8" w:rsidRPr="005C1BF8">
        <w:rPr>
          <w:rFonts w:ascii="Source Sans 3" w:hAnsi="Source Sans 3" w:cs="Calibri"/>
        </w:rPr>
        <w:t>a current license from the DHHS Office of Licensing (“DHHS/OL”) for residential treatment or intermediate secure care.</w:t>
      </w:r>
    </w:p>
    <w:p w14:paraId="5A45F4B3" w14:textId="77777777" w:rsidR="005C1BF8" w:rsidRPr="005C1BF8" w:rsidRDefault="005C1BF8" w:rsidP="005C1BF8">
      <w:pPr>
        <w:pStyle w:val="ListParagraph"/>
        <w:tabs>
          <w:tab w:val="left" w:pos="0"/>
        </w:tabs>
        <w:suppressAutoHyphens/>
        <w:contextualSpacing/>
        <w:rPr>
          <w:rFonts w:ascii="Source Sans 3" w:hAnsi="Source Sans 3" w:cstheme="minorHAnsi"/>
          <w:color w:val="222222"/>
          <w:shd w:val="clear" w:color="auto" w:fill="FFFFFF"/>
        </w:rPr>
      </w:pPr>
    </w:p>
    <w:p w14:paraId="2401D7D5" w14:textId="76F8D605" w:rsidR="005C1BF8" w:rsidRPr="00BC65E2" w:rsidRDefault="005C1BF8" w:rsidP="007C7B25">
      <w:pPr>
        <w:pStyle w:val="ListParagraph"/>
        <w:numPr>
          <w:ilvl w:val="0"/>
          <w:numId w:val="61"/>
        </w:numPr>
        <w:tabs>
          <w:tab w:val="left" w:pos="0"/>
        </w:tabs>
        <w:suppressAutoHyphens/>
        <w:contextualSpacing/>
        <w:rPr>
          <w:rFonts w:ascii="Source Sans 3" w:hAnsi="Source Sans 3" w:cstheme="minorHAnsi"/>
        </w:rPr>
      </w:pPr>
      <w:r w:rsidRPr="00BC65E2">
        <w:rPr>
          <w:rFonts w:ascii="Source Sans 3" w:hAnsi="Source Sans 3" w:cs="Calibri"/>
        </w:rPr>
        <w:t xml:space="preserve">Offeror must have a </w:t>
      </w:r>
      <w:r w:rsidR="00BC65E2" w:rsidRPr="00BC65E2">
        <w:rPr>
          <w:rFonts w:ascii="Source Sans 3" w:hAnsi="Source Sans 3" w:cs="Calibri"/>
        </w:rPr>
        <w:t>Clinical</w:t>
      </w:r>
      <w:r w:rsidRPr="00BC65E2">
        <w:rPr>
          <w:rFonts w:ascii="Source Sans 3" w:hAnsi="Source Sans 3" w:cs="Calibri"/>
        </w:rPr>
        <w:t xml:space="preserve"> Evaluation</w:t>
      </w:r>
      <w:r w:rsidR="00BC65E2" w:rsidRPr="00BC65E2">
        <w:rPr>
          <w:rFonts w:ascii="Source Sans 3" w:hAnsi="Source Sans 3" w:cs="Calibri"/>
        </w:rPr>
        <w:t xml:space="preserve">, </w:t>
      </w:r>
      <w:r w:rsidRPr="00BC65E2">
        <w:rPr>
          <w:rFonts w:ascii="Source Sans 3" w:hAnsi="Source Sans 3" w:cs="Calibri"/>
        </w:rPr>
        <w:t>Treatment</w:t>
      </w:r>
      <w:r w:rsidR="00BC65E2" w:rsidRPr="00BC65E2">
        <w:rPr>
          <w:rFonts w:ascii="Source Sans 3" w:hAnsi="Source Sans 3" w:cs="Calibri"/>
        </w:rPr>
        <w:t xml:space="preserve">, </w:t>
      </w:r>
      <w:r w:rsidRPr="00BC65E2">
        <w:rPr>
          <w:rFonts w:ascii="Source Sans 3" w:hAnsi="Source Sans 3" w:cs="Calibri"/>
        </w:rPr>
        <w:t>Wrap</w:t>
      </w:r>
      <w:r w:rsidR="00BC65E2" w:rsidRPr="00BC65E2">
        <w:rPr>
          <w:rFonts w:ascii="Source Sans 3" w:hAnsi="Source Sans 3" w:cs="Calibri"/>
        </w:rPr>
        <w:t xml:space="preserve"> Services and Forensic Evaluations</w:t>
      </w:r>
      <w:r w:rsidRPr="00BC65E2">
        <w:rPr>
          <w:rFonts w:ascii="Source Sans 3" w:hAnsi="Source Sans 3" w:cs="Calibri"/>
        </w:rPr>
        <w:t xml:space="preserve"> contract for psychotherapy services; pharmacological evaluation and management of services; psychosocial rehabilitation services; therapeutic behavioral services; mentoring services; day treatment services; and clinical consultation prior to contracting.</w:t>
      </w:r>
      <w:r w:rsidR="00BC65E2" w:rsidRPr="00BC65E2">
        <w:rPr>
          <w:rFonts w:ascii="Source Sans 3" w:hAnsi="Source Sans 3" w:cs="Calibri"/>
        </w:rPr>
        <w:t xml:space="preserve"> Please provide the contract number for your </w:t>
      </w:r>
      <w:r w:rsidR="00BC65E2">
        <w:rPr>
          <w:rFonts w:ascii="Source Sans 3" w:hAnsi="Source Sans 3" w:cs="Calibri"/>
        </w:rPr>
        <w:t>Clinical</w:t>
      </w:r>
      <w:r w:rsidR="00BC65E2" w:rsidRPr="005C1BF8">
        <w:rPr>
          <w:rFonts w:ascii="Source Sans 3" w:hAnsi="Source Sans 3" w:cs="Calibri"/>
        </w:rPr>
        <w:t xml:space="preserve"> Evaluation</w:t>
      </w:r>
      <w:r w:rsidR="00BC65E2">
        <w:rPr>
          <w:rFonts w:ascii="Source Sans 3" w:hAnsi="Source Sans 3" w:cs="Calibri"/>
        </w:rPr>
        <w:t xml:space="preserve">, </w:t>
      </w:r>
      <w:r w:rsidR="00BC65E2" w:rsidRPr="005C1BF8">
        <w:rPr>
          <w:rFonts w:ascii="Source Sans 3" w:hAnsi="Source Sans 3" w:cs="Calibri"/>
        </w:rPr>
        <w:t>Treatment</w:t>
      </w:r>
      <w:r w:rsidR="00BC65E2">
        <w:rPr>
          <w:rFonts w:ascii="Source Sans 3" w:hAnsi="Source Sans 3" w:cs="Calibri"/>
        </w:rPr>
        <w:t xml:space="preserve">, </w:t>
      </w:r>
      <w:r w:rsidR="00BC65E2" w:rsidRPr="005C1BF8">
        <w:rPr>
          <w:rFonts w:ascii="Source Sans 3" w:hAnsi="Source Sans 3" w:cs="Calibri"/>
        </w:rPr>
        <w:t>Wrap</w:t>
      </w:r>
      <w:r w:rsidR="00BC65E2">
        <w:rPr>
          <w:rFonts w:ascii="Source Sans 3" w:hAnsi="Source Sans 3" w:cs="Calibri"/>
        </w:rPr>
        <w:t xml:space="preserve"> Services and Forensic Evaluations contract.</w:t>
      </w:r>
    </w:p>
    <w:p w14:paraId="25B304D5" w14:textId="77777777" w:rsidR="005C1BF8" w:rsidRPr="005C1BF8" w:rsidRDefault="005C1BF8" w:rsidP="005C1BF8">
      <w:pPr>
        <w:ind w:firstLine="720"/>
        <w:rPr>
          <w:rFonts w:ascii="Source Sans 3" w:hAnsi="Source Sans 3" w:cstheme="minorHAnsi"/>
        </w:rPr>
      </w:pPr>
    </w:p>
    <w:p w14:paraId="1BEC038D" w14:textId="5E60F34A" w:rsidR="004C06D1" w:rsidRPr="005C1BF8" w:rsidRDefault="004C06D1" w:rsidP="005C1BF8">
      <w:pPr>
        <w:rPr>
          <w:rFonts w:ascii="Source Sans 3" w:hAnsi="Source Sans 3" w:cstheme="minorHAnsi"/>
        </w:rPr>
      </w:pPr>
      <w:r w:rsidRPr="005C1BF8">
        <w:rPr>
          <w:rFonts w:ascii="Source Sans 3" w:hAnsi="Source Sans 3" w:cstheme="minorHAnsi"/>
        </w:rPr>
        <w:t xml:space="preserve">Document Submission: Submit the </w:t>
      </w:r>
      <w:r w:rsidR="00E53423" w:rsidRPr="005C1BF8">
        <w:rPr>
          <w:rFonts w:ascii="Source Sans 3" w:hAnsi="Source Sans 3" w:cstheme="minorHAnsi"/>
        </w:rPr>
        <w:t>documents listed on the Document Submission Chec</w:t>
      </w:r>
      <w:r w:rsidR="00D81F3E" w:rsidRPr="005C1BF8">
        <w:rPr>
          <w:rFonts w:ascii="Source Sans 3" w:hAnsi="Source Sans 3" w:cstheme="minorHAnsi"/>
        </w:rPr>
        <w:t>k</w:t>
      </w:r>
      <w:r w:rsidR="00E53423" w:rsidRPr="005C1BF8">
        <w:rPr>
          <w:rFonts w:ascii="Source Sans 3" w:hAnsi="Source Sans 3" w:cstheme="minorHAnsi"/>
        </w:rPr>
        <w:t>list form.</w:t>
      </w:r>
    </w:p>
    <w:p w14:paraId="20B66C31" w14:textId="77777777" w:rsidR="004C06D1" w:rsidRPr="005C1BF8" w:rsidRDefault="004C06D1" w:rsidP="00761C8C">
      <w:pPr>
        <w:tabs>
          <w:tab w:val="left" w:pos="0"/>
        </w:tabs>
        <w:suppressAutoHyphens/>
        <w:contextualSpacing/>
        <w:rPr>
          <w:rFonts w:ascii="Source Sans 3" w:hAnsi="Source Sans 3" w:cstheme="minorHAnsi"/>
          <w:b/>
          <w:color w:val="222222"/>
          <w:sz w:val="24"/>
          <w:szCs w:val="24"/>
          <w:shd w:val="clear" w:color="auto" w:fill="FFFFFF"/>
        </w:rPr>
      </w:pPr>
    </w:p>
    <w:p w14:paraId="39505D3B" w14:textId="5FB05766" w:rsidR="00F5578D" w:rsidRPr="005C1BF8" w:rsidRDefault="00106058" w:rsidP="00F5578D">
      <w:pPr>
        <w:tabs>
          <w:tab w:val="left" w:pos="0"/>
        </w:tabs>
        <w:suppressAutoHyphens/>
        <w:contextualSpacing/>
        <w:rPr>
          <w:rFonts w:ascii="Source Sans 3" w:hAnsi="Source Sans 3" w:cstheme="minorHAnsi"/>
          <w:snapToGrid w:val="0"/>
        </w:rPr>
      </w:pPr>
      <w:r w:rsidRPr="005C1BF8">
        <w:rPr>
          <w:rFonts w:ascii="Source Sans 3" w:hAnsi="Source Sans 3" w:cstheme="minorHAnsi"/>
          <w:b/>
          <w:color w:val="222222"/>
          <w:shd w:val="clear" w:color="auto" w:fill="FFFFFF"/>
        </w:rPr>
        <w:t xml:space="preserve">Terms: </w:t>
      </w:r>
      <w:r w:rsidR="0011259C" w:rsidRPr="005C1BF8">
        <w:rPr>
          <w:rFonts w:ascii="Source Sans 3" w:hAnsi="Source Sans 3" w:cstheme="minorHAnsi"/>
          <w:snapToGrid w:val="0"/>
        </w:rPr>
        <w:t xml:space="preserve">Exceptions to the </w:t>
      </w:r>
      <w:r w:rsidR="002C7057" w:rsidRPr="005C1BF8">
        <w:rPr>
          <w:rFonts w:ascii="Source Sans 3" w:hAnsi="Source Sans 3" w:cstheme="minorHAnsi"/>
          <w:snapToGrid w:val="0"/>
        </w:rPr>
        <w:t xml:space="preserve">published </w:t>
      </w:r>
      <w:r w:rsidR="0011259C" w:rsidRPr="005C1BF8">
        <w:rPr>
          <w:rFonts w:ascii="Source Sans 3" w:hAnsi="Source Sans 3" w:cstheme="minorHAnsi"/>
          <w:snapToGrid w:val="0"/>
        </w:rPr>
        <w:t xml:space="preserve">terms and conditions are </w:t>
      </w:r>
      <w:r w:rsidR="002843A0" w:rsidRPr="005C1BF8">
        <w:rPr>
          <w:rFonts w:ascii="Source Sans 3" w:hAnsi="Source Sans 3" w:cstheme="minorHAnsi"/>
          <w:snapToGrid w:val="0"/>
        </w:rPr>
        <w:t>discouraged.</w:t>
      </w:r>
      <w:r w:rsidR="0011259C" w:rsidRPr="005C1BF8">
        <w:rPr>
          <w:rFonts w:ascii="Source Sans 3" w:hAnsi="Source Sans 3" w:cstheme="minorHAnsi"/>
          <w:snapToGrid w:val="0"/>
        </w:rPr>
        <w:t xml:space="preserve"> </w:t>
      </w:r>
      <w:r w:rsidR="002C7057" w:rsidRPr="005C1BF8">
        <w:rPr>
          <w:rFonts w:ascii="Source Sans 3" w:hAnsi="Source Sans 3" w:cstheme="minorHAnsi"/>
          <w:snapToGrid w:val="0"/>
        </w:rPr>
        <w:t>I</w:t>
      </w:r>
      <w:r w:rsidR="00071A9B" w:rsidRPr="005C1BF8">
        <w:rPr>
          <w:rFonts w:ascii="Source Sans 3" w:hAnsi="Source Sans 3" w:cstheme="minorHAnsi"/>
          <w:snapToGrid w:val="0"/>
        </w:rPr>
        <w:t>f the Offeror requests exceptions</w:t>
      </w:r>
      <w:r w:rsidR="002C7057" w:rsidRPr="005C1BF8">
        <w:rPr>
          <w:rFonts w:ascii="Source Sans 3" w:hAnsi="Source Sans 3" w:cstheme="minorHAnsi"/>
          <w:snapToGrid w:val="0"/>
        </w:rPr>
        <w:t xml:space="preserve"> to</w:t>
      </w:r>
      <w:r w:rsidR="0011259C" w:rsidRPr="005C1BF8">
        <w:rPr>
          <w:rFonts w:ascii="Source Sans 3" w:hAnsi="Source Sans 3" w:cstheme="minorHAnsi"/>
          <w:snapToGrid w:val="0"/>
        </w:rPr>
        <w:t xml:space="preserve"> the terms</w:t>
      </w:r>
      <w:r w:rsidR="00B51798" w:rsidRPr="005C1BF8">
        <w:rPr>
          <w:rFonts w:ascii="Source Sans 3" w:hAnsi="Source Sans 3" w:cstheme="minorHAnsi"/>
          <w:snapToGrid w:val="0"/>
        </w:rPr>
        <w:t>, the request</w:t>
      </w:r>
      <w:r w:rsidR="0011259C" w:rsidRPr="005C1BF8">
        <w:rPr>
          <w:rFonts w:ascii="Source Sans 3" w:hAnsi="Source Sans 3" w:cstheme="minorHAnsi"/>
          <w:snapToGrid w:val="0"/>
        </w:rPr>
        <w:t xml:space="preserve"> must be submitted with the Offeror’s Proposal.</w:t>
      </w:r>
      <w:r w:rsidR="002843A0" w:rsidRPr="005C1BF8">
        <w:rPr>
          <w:rFonts w:ascii="Source Sans 3" w:hAnsi="Source Sans 3" w:cstheme="minorHAnsi"/>
          <w:snapToGrid w:val="0"/>
        </w:rPr>
        <w:t xml:space="preserve"> </w:t>
      </w:r>
      <w:r w:rsidR="0011259C" w:rsidRPr="005C1BF8">
        <w:rPr>
          <w:rFonts w:ascii="Source Sans 3" w:hAnsi="Source Sans 3" w:cstheme="minorHAnsi"/>
          <w:snapToGrid w:val="0"/>
        </w:rPr>
        <w:t xml:space="preserve">Exceptions </w:t>
      </w:r>
      <w:r w:rsidR="002C7057" w:rsidRPr="005C1BF8">
        <w:rPr>
          <w:rFonts w:ascii="Source Sans 3" w:hAnsi="Source Sans 3" w:cstheme="minorHAnsi"/>
          <w:snapToGrid w:val="0"/>
        </w:rPr>
        <w:t>s</w:t>
      </w:r>
      <w:r w:rsidR="0011259C" w:rsidRPr="005C1BF8">
        <w:rPr>
          <w:rFonts w:ascii="Source Sans 3" w:hAnsi="Source Sans 3" w:cstheme="minorHAnsi"/>
          <w:snapToGrid w:val="0"/>
        </w:rPr>
        <w:t>ubmitted after the closing date and time will not be considered.</w:t>
      </w:r>
      <w:r w:rsidRPr="005C1BF8">
        <w:rPr>
          <w:rFonts w:ascii="Source Sans 3" w:hAnsi="Source Sans 3" w:cstheme="minorHAnsi"/>
          <w:snapToGrid w:val="0"/>
        </w:rPr>
        <w:t xml:space="preserve"> </w:t>
      </w:r>
      <w:r w:rsidR="0011259C" w:rsidRPr="005C1BF8">
        <w:rPr>
          <w:rFonts w:ascii="Source Sans 3" w:hAnsi="Source Sans 3" w:cstheme="minorHAnsi"/>
          <w:snapToGrid w:val="0"/>
        </w:rPr>
        <w:t xml:space="preserve">Offerors may not submit requests for exceptions by referencing a website. If negotiations are required, the Offeror must provide documents in Microsoft Word format </w:t>
      </w:r>
      <w:r w:rsidR="002843A0" w:rsidRPr="005C1BF8">
        <w:rPr>
          <w:rFonts w:ascii="Source Sans 3" w:hAnsi="Source Sans 3" w:cstheme="minorHAnsi"/>
          <w:snapToGrid w:val="0"/>
        </w:rPr>
        <w:t>with</w:t>
      </w:r>
      <w:r w:rsidR="0011259C" w:rsidRPr="005C1BF8">
        <w:rPr>
          <w:rFonts w:ascii="Source Sans 3" w:hAnsi="Source Sans 3" w:cstheme="minorHAnsi"/>
          <w:snapToGrid w:val="0"/>
        </w:rPr>
        <w:t xml:space="preserve"> redline editing. An award resulting from this RFP is subject to successful negotiation of contract terms (if required).</w:t>
      </w:r>
      <w:r w:rsidR="002843A0" w:rsidRPr="005C1BF8">
        <w:rPr>
          <w:rFonts w:ascii="Source Sans 3" w:hAnsi="Source Sans 3" w:cstheme="minorHAnsi"/>
          <w:snapToGrid w:val="0"/>
        </w:rPr>
        <w:t xml:space="preserve"> </w:t>
      </w:r>
      <w:r w:rsidR="006F4D6A" w:rsidRPr="005C1BF8">
        <w:rPr>
          <w:rFonts w:ascii="Source Sans 3" w:hAnsi="Source Sans 3" w:cstheme="minorHAnsi"/>
          <w:snapToGrid w:val="0"/>
        </w:rPr>
        <w:t>DHHS</w:t>
      </w:r>
      <w:r w:rsidR="0011259C" w:rsidRPr="005C1BF8">
        <w:rPr>
          <w:rFonts w:ascii="Source Sans 3" w:hAnsi="Source Sans 3" w:cstheme="minorHAnsi"/>
          <w:snapToGrid w:val="0"/>
        </w:rPr>
        <w:t xml:space="preserve"> </w:t>
      </w:r>
      <w:r w:rsidR="002843A0" w:rsidRPr="005C1BF8">
        <w:rPr>
          <w:rFonts w:ascii="Source Sans 3" w:hAnsi="Source Sans 3" w:cstheme="minorHAnsi"/>
          <w:snapToGrid w:val="0"/>
        </w:rPr>
        <w:t xml:space="preserve">may reject any exceptions and may deem any proposal with exceptions as non-responsive if agreement cannot be reached with the Offeror. </w:t>
      </w:r>
      <w:r w:rsidR="00F5578D" w:rsidRPr="005C1BF8">
        <w:rPr>
          <w:rFonts w:ascii="Source Sans 3" w:hAnsi="Source Sans 3" w:cstheme="minorHAnsi"/>
          <w:snapToGrid w:val="0"/>
        </w:rPr>
        <w:t xml:space="preserve"> </w:t>
      </w:r>
    </w:p>
    <w:p w14:paraId="56233DE2" w14:textId="77777777" w:rsidR="00F5578D" w:rsidRPr="005C1BF8" w:rsidRDefault="00F5578D" w:rsidP="00F5578D">
      <w:pPr>
        <w:tabs>
          <w:tab w:val="left" w:pos="0"/>
        </w:tabs>
        <w:suppressAutoHyphens/>
        <w:contextualSpacing/>
        <w:rPr>
          <w:rFonts w:ascii="Source Sans 3" w:hAnsi="Source Sans 3" w:cstheme="minorHAnsi"/>
          <w:snapToGrid w:val="0"/>
        </w:rPr>
      </w:pPr>
    </w:p>
    <w:p w14:paraId="16D72C60" w14:textId="6D7900DE" w:rsidR="00B11921" w:rsidRPr="005C1BF8" w:rsidRDefault="00B11921" w:rsidP="00F5578D">
      <w:pPr>
        <w:tabs>
          <w:tab w:val="left" w:pos="0"/>
        </w:tabs>
        <w:suppressAutoHyphens/>
        <w:contextualSpacing/>
        <w:rPr>
          <w:rFonts w:ascii="Source Sans 3" w:hAnsi="Source Sans 3" w:cstheme="minorHAnsi"/>
          <w:snapToGrid w:val="0"/>
        </w:rPr>
      </w:pPr>
      <w:r w:rsidRPr="005C1BF8">
        <w:rPr>
          <w:rFonts w:ascii="Source Sans 3" w:hAnsi="Source Sans 3" w:cstheme="minorHAnsi"/>
          <w:b/>
          <w:bCs/>
          <w:color w:val="000000"/>
        </w:rPr>
        <w:t xml:space="preserve">Protected Information: </w:t>
      </w:r>
      <w:r w:rsidRPr="005C1BF8">
        <w:rPr>
          <w:rFonts w:ascii="Source Sans 3" w:eastAsia="Times New Roman" w:hAnsi="Source Sans 3" w:cstheme="minorHAnsi"/>
          <w:color w:val="000000"/>
        </w:rPr>
        <w:t>Any Offeror requesting that a record be protected must include with the proposal a completed Claim of Business Confidentiality form (</w:t>
      </w:r>
      <w:hyperlink r:id="rId8" w:history="1">
        <w:r w:rsidRPr="005C1BF8">
          <w:rPr>
            <w:rStyle w:val="Hyperlink"/>
            <w:rFonts w:ascii="Source Sans 3" w:hAnsi="Source Sans 3" w:cstheme="minorHAnsi"/>
          </w:rPr>
          <w:t>https://purchasing.utah.gov/wp-content/uploads/confidentialityclaimform.doc</w:t>
        </w:r>
      </w:hyperlink>
      <w:r w:rsidRPr="005C1BF8">
        <w:rPr>
          <w:rFonts w:ascii="Source Sans 3" w:eastAsia="Times New Roman" w:hAnsi="Source Sans 3" w:cstheme="minorHAnsi"/>
          <w:color w:val="000000"/>
        </w:rPr>
        <w:t>) including a redacted copy of the proposal for public release that is clearly labeled “REDACTED COPY FOR PUBLIC RELEASE”. An entire proposal cannot be identified as confidential and if submitted as such, will be considered non-responsive unless the Offeror removes the designation.</w:t>
      </w:r>
    </w:p>
    <w:p w14:paraId="70081691" w14:textId="68F8724C" w:rsidR="00B11921" w:rsidRPr="005C1BF8" w:rsidRDefault="00B11921" w:rsidP="00761C8C">
      <w:pPr>
        <w:rPr>
          <w:rFonts w:ascii="Source Sans 3" w:hAnsi="Source Sans 3" w:cstheme="minorHAnsi"/>
          <w:b/>
        </w:rPr>
      </w:pPr>
    </w:p>
    <w:p w14:paraId="07AB78D2" w14:textId="47CC7E35" w:rsidR="002843A0" w:rsidRPr="005C1BF8" w:rsidRDefault="002843A0" w:rsidP="00761C8C">
      <w:pPr>
        <w:keepNext/>
        <w:keepLines/>
        <w:tabs>
          <w:tab w:val="left" w:pos="0"/>
        </w:tabs>
        <w:suppressAutoHyphens/>
        <w:rPr>
          <w:rFonts w:ascii="Source Sans 3" w:eastAsia="Times New Roman" w:hAnsi="Source Sans 3" w:cstheme="minorHAnsi"/>
          <w:color w:val="000000"/>
        </w:rPr>
      </w:pPr>
      <w:r w:rsidRPr="005C1BF8">
        <w:rPr>
          <w:rFonts w:ascii="Source Sans 3" w:hAnsi="Source Sans 3" w:cstheme="minorHAnsi"/>
          <w:b/>
          <w:bCs/>
        </w:rPr>
        <w:t xml:space="preserve">Question and Answer Period: </w:t>
      </w:r>
      <w:r w:rsidRPr="005C1BF8">
        <w:rPr>
          <w:rFonts w:ascii="Source Sans 3" w:eastAsia="Times New Roman" w:hAnsi="Source Sans 3" w:cstheme="minorHAnsi"/>
          <w:color w:val="000000"/>
        </w:rPr>
        <w:t xml:space="preserve">The Question and </w:t>
      </w:r>
      <w:proofErr w:type="gramStart"/>
      <w:r w:rsidRPr="005C1BF8">
        <w:rPr>
          <w:rFonts w:ascii="Source Sans 3" w:eastAsia="Times New Roman" w:hAnsi="Source Sans 3" w:cstheme="minorHAnsi"/>
          <w:color w:val="000000"/>
        </w:rPr>
        <w:t xml:space="preserve">Answer </w:t>
      </w:r>
      <w:r w:rsidR="00DE7DDC" w:rsidRPr="005C1BF8">
        <w:rPr>
          <w:rFonts w:ascii="Source Sans 3" w:eastAsia="Times New Roman" w:hAnsi="Source Sans 3" w:cstheme="minorHAnsi"/>
          <w:color w:val="000000"/>
        </w:rPr>
        <w:t>(“</w:t>
      </w:r>
      <w:proofErr w:type="gramEnd"/>
      <w:r w:rsidR="00DE7DDC" w:rsidRPr="005C1BF8">
        <w:rPr>
          <w:rFonts w:ascii="Source Sans 3" w:eastAsia="Times New Roman" w:hAnsi="Source Sans 3" w:cstheme="minorHAnsi"/>
          <w:color w:val="000000"/>
        </w:rPr>
        <w:t>Q&amp;</w:t>
      </w:r>
      <w:proofErr w:type="gramStart"/>
      <w:r w:rsidR="00DE7DDC" w:rsidRPr="005C1BF8">
        <w:rPr>
          <w:rFonts w:ascii="Source Sans 3" w:eastAsia="Times New Roman" w:hAnsi="Source Sans 3" w:cstheme="minorHAnsi"/>
          <w:color w:val="000000"/>
        </w:rPr>
        <w:t>A”)</w:t>
      </w:r>
      <w:proofErr w:type="gramEnd"/>
      <w:r w:rsidR="00DE7DDC" w:rsidRPr="005C1BF8">
        <w:rPr>
          <w:rFonts w:ascii="Source Sans 3" w:eastAsia="Times New Roman" w:hAnsi="Source Sans 3" w:cstheme="minorHAnsi"/>
          <w:color w:val="000000"/>
        </w:rPr>
        <w:t xml:space="preserve"> </w:t>
      </w:r>
      <w:r w:rsidRPr="005C1BF8">
        <w:rPr>
          <w:rFonts w:ascii="Source Sans 3" w:eastAsia="Times New Roman" w:hAnsi="Source Sans 3" w:cstheme="minorHAnsi"/>
          <w:color w:val="000000"/>
        </w:rPr>
        <w:t xml:space="preserve">period closes on the date and time stated in </w:t>
      </w:r>
      <w:r w:rsidR="0017440A" w:rsidRPr="005C1BF8">
        <w:rPr>
          <w:rFonts w:ascii="Source Sans 3" w:eastAsia="Times New Roman" w:hAnsi="Source Sans 3" w:cstheme="minorHAnsi"/>
          <w:color w:val="000000"/>
        </w:rPr>
        <w:t>Bonfire</w:t>
      </w:r>
      <w:r w:rsidRPr="005C1BF8">
        <w:rPr>
          <w:rFonts w:ascii="Source Sans 3" w:eastAsia="Times New Roman" w:hAnsi="Source Sans 3" w:cstheme="minorHAnsi"/>
          <w:color w:val="000000"/>
        </w:rPr>
        <w:t xml:space="preserve">. All questions must be submitted through </w:t>
      </w:r>
      <w:r w:rsidR="0017440A" w:rsidRPr="005C1BF8">
        <w:rPr>
          <w:rFonts w:ascii="Source Sans 3" w:eastAsia="Times New Roman" w:hAnsi="Source Sans 3" w:cstheme="minorHAnsi"/>
          <w:color w:val="000000"/>
        </w:rPr>
        <w:t>Bonfire</w:t>
      </w:r>
      <w:r w:rsidRPr="005C1BF8">
        <w:rPr>
          <w:rFonts w:ascii="Source Sans 3" w:eastAsia="Times New Roman" w:hAnsi="Source Sans 3" w:cstheme="minorHAnsi"/>
          <w:color w:val="000000"/>
        </w:rPr>
        <w:t xml:space="preserve"> during the </w:t>
      </w:r>
      <w:r w:rsidR="00DE7DDC" w:rsidRPr="005C1BF8">
        <w:rPr>
          <w:rFonts w:ascii="Source Sans 3" w:eastAsia="Times New Roman" w:hAnsi="Source Sans 3" w:cstheme="minorHAnsi"/>
          <w:color w:val="000000"/>
        </w:rPr>
        <w:t>Q&amp;A</w:t>
      </w:r>
      <w:r w:rsidRPr="005C1BF8">
        <w:rPr>
          <w:rFonts w:ascii="Source Sans 3" w:eastAsia="Times New Roman" w:hAnsi="Source Sans 3" w:cstheme="minorHAnsi"/>
          <w:color w:val="000000"/>
        </w:rPr>
        <w:t xml:space="preserve"> period. Answers from </w:t>
      </w:r>
      <w:r w:rsidR="006F4D6A" w:rsidRPr="005C1BF8">
        <w:rPr>
          <w:rFonts w:ascii="Source Sans 3" w:eastAsia="Times New Roman" w:hAnsi="Source Sans 3" w:cstheme="minorHAnsi"/>
          <w:color w:val="000000"/>
        </w:rPr>
        <w:t>DHHS</w:t>
      </w:r>
      <w:r w:rsidRPr="005C1BF8">
        <w:rPr>
          <w:rFonts w:ascii="Source Sans 3" w:eastAsia="Times New Roman" w:hAnsi="Source Sans 3" w:cstheme="minorHAnsi"/>
          <w:color w:val="000000"/>
        </w:rPr>
        <w:t xml:space="preserve"> will be posted on </w:t>
      </w:r>
      <w:r w:rsidR="0017440A" w:rsidRPr="005C1BF8">
        <w:rPr>
          <w:rFonts w:ascii="Source Sans 3" w:eastAsia="Times New Roman" w:hAnsi="Source Sans 3" w:cstheme="minorHAnsi"/>
          <w:color w:val="000000"/>
        </w:rPr>
        <w:t>Bonfire</w:t>
      </w:r>
      <w:r w:rsidRPr="005C1BF8">
        <w:rPr>
          <w:rFonts w:ascii="Source Sans 3" w:eastAsia="Times New Roman" w:hAnsi="Source Sans 3" w:cstheme="minorHAnsi"/>
          <w:color w:val="000000"/>
        </w:rPr>
        <w:t xml:space="preserve">. Questions </w:t>
      </w:r>
      <w:r w:rsidR="00D67224" w:rsidRPr="005C1BF8">
        <w:rPr>
          <w:rFonts w:ascii="Source Sans 3" w:eastAsia="Times New Roman" w:hAnsi="Source Sans 3" w:cstheme="minorHAnsi"/>
          <w:color w:val="000000"/>
        </w:rPr>
        <w:t>regarding</w:t>
      </w:r>
      <w:r w:rsidRPr="005C1BF8">
        <w:rPr>
          <w:rFonts w:ascii="Source Sans 3" w:eastAsia="Times New Roman" w:hAnsi="Source Sans 3" w:cstheme="minorHAnsi"/>
          <w:color w:val="000000"/>
        </w:rPr>
        <w:t xml:space="preserve"> any ambiguity, inconsistency, </w:t>
      </w:r>
      <w:r w:rsidR="00D67224" w:rsidRPr="005C1BF8">
        <w:rPr>
          <w:rFonts w:ascii="Source Sans 3" w:eastAsia="Times New Roman" w:hAnsi="Source Sans 3" w:cstheme="minorHAnsi"/>
          <w:color w:val="000000"/>
        </w:rPr>
        <w:t xml:space="preserve">confusing requirements or documents, </w:t>
      </w:r>
      <w:r w:rsidRPr="005C1BF8">
        <w:rPr>
          <w:rFonts w:ascii="Source Sans 3" w:eastAsia="Times New Roman" w:hAnsi="Source Sans 3" w:cstheme="minorHAnsi"/>
          <w:color w:val="000000"/>
        </w:rPr>
        <w:t>scope exception, excessively restrictive requirement, or other errors in this RFP</w:t>
      </w:r>
      <w:r w:rsidR="00D67224" w:rsidRPr="005C1BF8">
        <w:rPr>
          <w:rFonts w:ascii="Source Sans 3" w:eastAsia="Times New Roman" w:hAnsi="Source Sans 3" w:cstheme="minorHAnsi"/>
          <w:color w:val="000000"/>
        </w:rPr>
        <w:t xml:space="preserve"> must be raised during the Q&amp;A period</w:t>
      </w:r>
      <w:r w:rsidRPr="005C1BF8">
        <w:rPr>
          <w:rFonts w:ascii="Source Sans 3" w:eastAsia="Times New Roman" w:hAnsi="Source Sans 3" w:cstheme="minorHAnsi"/>
          <w:color w:val="000000"/>
        </w:rPr>
        <w:t>.</w:t>
      </w:r>
      <w:r w:rsidR="00D67224" w:rsidRPr="005C1BF8">
        <w:rPr>
          <w:rFonts w:ascii="Source Sans 3" w:eastAsia="Times New Roman" w:hAnsi="Source Sans 3" w:cstheme="minorHAnsi"/>
          <w:color w:val="000000"/>
        </w:rPr>
        <w:t xml:space="preserve">  </w:t>
      </w:r>
      <w:r w:rsidRPr="005C1BF8">
        <w:rPr>
          <w:rFonts w:ascii="Source Sans 3" w:eastAsia="Times New Roman" w:hAnsi="Source Sans 3" w:cstheme="minorHAnsi"/>
          <w:color w:val="000000"/>
        </w:rPr>
        <w:t>Exceptions</w:t>
      </w:r>
      <w:r w:rsidR="00D67224" w:rsidRPr="005C1BF8">
        <w:rPr>
          <w:rFonts w:ascii="Source Sans 3" w:eastAsia="Times New Roman" w:hAnsi="Source Sans 3" w:cstheme="minorHAnsi"/>
          <w:color w:val="000000"/>
        </w:rPr>
        <w:t xml:space="preserve"> or </w:t>
      </w:r>
      <w:r w:rsidRPr="005C1BF8">
        <w:rPr>
          <w:rFonts w:ascii="Source Sans 3" w:eastAsia="Times New Roman" w:hAnsi="Source Sans 3" w:cstheme="minorHAnsi"/>
          <w:color w:val="000000"/>
        </w:rPr>
        <w:t xml:space="preserve">additions to </w:t>
      </w:r>
      <w:r w:rsidR="006C76BA" w:rsidRPr="005C1BF8">
        <w:rPr>
          <w:rFonts w:ascii="Source Sans 3" w:eastAsia="Times New Roman" w:hAnsi="Source Sans 3" w:cstheme="minorHAnsi"/>
          <w:color w:val="000000"/>
        </w:rPr>
        <w:t>t</w:t>
      </w:r>
      <w:r w:rsidRPr="005C1BF8">
        <w:rPr>
          <w:rFonts w:ascii="Source Sans 3" w:eastAsia="Times New Roman" w:hAnsi="Source Sans 3" w:cstheme="minorHAnsi"/>
          <w:color w:val="000000"/>
        </w:rPr>
        <w:t>erms</w:t>
      </w:r>
      <w:r w:rsidR="006C76BA" w:rsidRPr="005C1BF8">
        <w:rPr>
          <w:rFonts w:ascii="Source Sans 3" w:eastAsia="Times New Roman" w:hAnsi="Source Sans 3" w:cstheme="minorHAnsi"/>
          <w:color w:val="000000"/>
        </w:rPr>
        <w:t xml:space="preserve"> may, but are not required to be, </w:t>
      </w:r>
      <w:r w:rsidRPr="005C1BF8">
        <w:rPr>
          <w:rFonts w:ascii="Source Sans 3" w:eastAsia="Times New Roman" w:hAnsi="Source Sans 3" w:cstheme="minorHAnsi"/>
          <w:color w:val="000000"/>
        </w:rPr>
        <w:t xml:space="preserve">addressed during the </w:t>
      </w:r>
      <w:r w:rsidR="00DE7DDC" w:rsidRPr="005C1BF8">
        <w:rPr>
          <w:rFonts w:ascii="Source Sans 3" w:eastAsia="Times New Roman" w:hAnsi="Source Sans 3" w:cstheme="minorHAnsi"/>
          <w:color w:val="000000"/>
        </w:rPr>
        <w:t>Q&amp;A</w:t>
      </w:r>
      <w:r w:rsidRPr="005C1BF8">
        <w:rPr>
          <w:rFonts w:ascii="Source Sans 3" w:eastAsia="Times New Roman" w:hAnsi="Source Sans 3" w:cstheme="minorHAnsi"/>
          <w:color w:val="000000"/>
        </w:rPr>
        <w:t xml:space="preserve"> period. Questions are encouraged. An answered question may modify requirements. It is the responsibility of Offerors to submit their proposals as required by this RFP, including any requirements contained in </w:t>
      </w:r>
      <w:proofErr w:type="gramStart"/>
      <w:r w:rsidRPr="005C1BF8">
        <w:rPr>
          <w:rFonts w:ascii="Source Sans 3" w:eastAsia="Times New Roman" w:hAnsi="Source Sans 3" w:cstheme="minorHAnsi"/>
          <w:color w:val="000000"/>
        </w:rPr>
        <w:t>an</w:t>
      </w:r>
      <w:proofErr w:type="gramEnd"/>
      <w:r w:rsidRPr="005C1BF8">
        <w:rPr>
          <w:rFonts w:ascii="Source Sans 3" w:eastAsia="Times New Roman" w:hAnsi="Source Sans 3" w:cstheme="minorHAnsi"/>
          <w:color w:val="000000"/>
        </w:rPr>
        <w:t xml:space="preserve"> answered question.</w:t>
      </w:r>
      <w:r w:rsidR="006C76BA" w:rsidRPr="005C1BF8">
        <w:rPr>
          <w:rFonts w:ascii="Source Sans 3" w:eastAsia="Times New Roman" w:hAnsi="Source Sans 3" w:cstheme="minorHAnsi"/>
          <w:color w:val="000000"/>
        </w:rPr>
        <w:t xml:space="preserve"> E</w:t>
      </w:r>
      <w:r w:rsidRPr="005C1BF8">
        <w:rPr>
          <w:rFonts w:ascii="Source Sans 3" w:eastAsia="Times New Roman" w:hAnsi="Source Sans 3" w:cstheme="minorHAnsi"/>
          <w:color w:val="000000"/>
        </w:rPr>
        <w:t>xceptions taken by an Offeror to the scope</w:t>
      </w:r>
      <w:r w:rsidR="006C76BA" w:rsidRPr="005C1BF8">
        <w:rPr>
          <w:rFonts w:ascii="Source Sans 3" w:eastAsia="Times New Roman" w:hAnsi="Source Sans 3" w:cstheme="minorHAnsi"/>
          <w:color w:val="000000"/>
        </w:rPr>
        <w:t xml:space="preserve"> or </w:t>
      </w:r>
      <w:r w:rsidRPr="005C1BF8">
        <w:rPr>
          <w:rFonts w:ascii="Source Sans 3" w:eastAsia="Times New Roman" w:hAnsi="Source Sans 3" w:cstheme="minorHAnsi"/>
          <w:color w:val="000000"/>
        </w:rPr>
        <w:t xml:space="preserve">content of this RFP that have not been addressed during the </w:t>
      </w:r>
      <w:r w:rsidR="00DE7DDC" w:rsidRPr="005C1BF8">
        <w:rPr>
          <w:rFonts w:ascii="Source Sans 3" w:eastAsia="Times New Roman" w:hAnsi="Source Sans 3" w:cstheme="minorHAnsi"/>
          <w:color w:val="000000"/>
        </w:rPr>
        <w:t>Q&amp;A</w:t>
      </w:r>
      <w:r w:rsidRPr="005C1BF8">
        <w:rPr>
          <w:rFonts w:ascii="Source Sans 3" w:eastAsia="Times New Roman" w:hAnsi="Source Sans 3" w:cstheme="minorHAnsi"/>
          <w:color w:val="000000"/>
        </w:rPr>
        <w:t xml:space="preserve"> period </w:t>
      </w:r>
      <w:r w:rsidR="006C76BA" w:rsidRPr="005C1BF8">
        <w:rPr>
          <w:rFonts w:ascii="Source Sans 3" w:eastAsia="Times New Roman" w:hAnsi="Source Sans 3" w:cstheme="minorHAnsi"/>
          <w:color w:val="000000"/>
        </w:rPr>
        <w:t>may</w:t>
      </w:r>
      <w:r w:rsidRPr="005C1BF8">
        <w:rPr>
          <w:rFonts w:ascii="Source Sans 3" w:eastAsia="Times New Roman" w:hAnsi="Source Sans 3" w:cstheme="minorHAnsi"/>
          <w:color w:val="000000"/>
        </w:rPr>
        <w:t xml:space="preserve"> result in the Offeror being rejected.</w:t>
      </w:r>
    </w:p>
    <w:p w14:paraId="5E5FD9C3" w14:textId="77777777" w:rsidR="00D53529" w:rsidRPr="005C1BF8" w:rsidRDefault="00D53529" w:rsidP="00761C8C">
      <w:pPr>
        <w:tabs>
          <w:tab w:val="left" w:pos="0"/>
        </w:tabs>
        <w:suppressAutoHyphens/>
        <w:jc w:val="both"/>
        <w:rPr>
          <w:rFonts w:ascii="Source Sans 3" w:hAnsi="Source Sans 3" w:cstheme="minorHAnsi"/>
          <w:b/>
        </w:rPr>
      </w:pPr>
    </w:p>
    <w:p w14:paraId="457D4354" w14:textId="20B027EB" w:rsidR="00DE7DDC" w:rsidRPr="005C1BF8" w:rsidRDefault="00DE7DDC" w:rsidP="00761C8C">
      <w:pPr>
        <w:tabs>
          <w:tab w:val="left" w:pos="0"/>
        </w:tabs>
        <w:suppressAutoHyphens/>
        <w:jc w:val="both"/>
        <w:rPr>
          <w:rFonts w:ascii="Source Sans 3" w:hAnsi="Source Sans 3" w:cstheme="minorHAnsi"/>
          <w:lang w:bidi="en-US"/>
        </w:rPr>
      </w:pPr>
      <w:r w:rsidRPr="005C1BF8">
        <w:rPr>
          <w:rFonts w:ascii="Source Sans 3" w:hAnsi="Source Sans 3" w:cstheme="minorHAnsi"/>
          <w:b/>
        </w:rPr>
        <w:t xml:space="preserve">Addenda: </w:t>
      </w:r>
      <w:r w:rsidRPr="005C1BF8">
        <w:rPr>
          <w:rFonts w:ascii="Source Sans 3" w:hAnsi="Source Sans 3" w:cstheme="minorHAnsi"/>
        </w:rPr>
        <w:t xml:space="preserve">Offerors are encouraged to check </w:t>
      </w:r>
      <w:r w:rsidR="0017440A" w:rsidRPr="005C1BF8">
        <w:rPr>
          <w:rFonts w:ascii="Source Sans 3" w:hAnsi="Source Sans 3" w:cstheme="minorHAnsi"/>
        </w:rPr>
        <w:t>Bonfire</w:t>
      </w:r>
      <w:r w:rsidRPr="005C1BF8">
        <w:rPr>
          <w:rFonts w:ascii="Source Sans 3" w:hAnsi="Source Sans 3" w:cstheme="minorHAnsi"/>
        </w:rPr>
        <w:t xml:space="preserve"> for addenda. </w:t>
      </w:r>
      <w:r w:rsidRPr="005C1BF8">
        <w:rPr>
          <w:rFonts w:ascii="Source Sans 3" w:hAnsi="Source Sans 3" w:cstheme="minorHAnsi"/>
          <w:bCs/>
          <w:spacing w:val="-5"/>
        </w:rPr>
        <w:t xml:space="preserve">Any modification to this RFP will be made by addendum published on </w:t>
      </w:r>
      <w:r w:rsidR="0017440A" w:rsidRPr="005C1BF8">
        <w:rPr>
          <w:rFonts w:ascii="Source Sans 3" w:hAnsi="Source Sans 3" w:cstheme="minorHAnsi"/>
          <w:bCs/>
          <w:spacing w:val="-5"/>
        </w:rPr>
        <w:t>Bonfire</w:t>
      </w:r>
      <w:r w:rsidRPr="005C1BF8">
        <w:rPr>
          <w:rFonts w:ascii="Source Sans 3" w:hAnsi="Source Sans 3" w:cstheme="minorHAnsi"/>
          <w:bCs/>
          <w:spacing w:val="-5"/>
        </w:rPr>
        <w:t xml:space="preserve">. Addenda to this RFP may change the SOW, the schedule, the qualification requirements, the criteria, or other requirements of this RFP. </w:t>
      </w:r>
    </w:p>
    <w:p w14:paraId="3317D9EA" w14:textId="77777777" w:rsidR="00D53529" w:rsidRPr="005C1BF8" w:rsidRDefault="00D53529" w:rsidP="00D53529">
      <w:pPr>
        <w:rPr>
          <w:rFonts w:ascii="Source Sans 3" w:hAnsi="Source Sans 3" w:cstheme="minorHAnsi"/>
          <w:b/>
          <w:bCs/>
          <w:spacing w:val="-5"/>
        </w:rPr>
      </w:pPr>
    </w:p>
    <w:p w14:paraId="48D96300" w14:textId="20CEA836" w:rsidR="00D53529" w:rsidRPr="005C1BF8" w:rsidRDefault="00D53529" w:rsidP="00D53529">
      <w:pPr>
        <w:rPr>
          <w:rFonts w:ascii="Source Sans 3" w:hAnsi="Source Sans 3" w:cstheme="minorHAnsi"/>
          <w:bCs/>
          <w:highlight w:val="green"/>
        </w:rPr>
      </w:pPr>
      <w:r w:rsidRPr="005C1BF8">
        <w:rPr>
          <w:rFonts w:ascii="Source Sans 3" w:hAnsi="Source Sans 3" w:cstheme="minorHAnsi"/>
          <w:b/>
          <w:bCs/>
          <w:spacing w:val="-5"/>
        </w:rPr>
        <w:t xml:space="preserve">Discussions: </w:t>
      </w:r>
      <w:r w:rsidRPr="005C1BF8">
        <w:rPr>
          <w:rFonts w:ascii="Source Sans 3" w:hAnsi="Source Sans 3" w:cstheme="minorHAnsi"/>
          <w:bCs/>
        </w:rPr>
        <w:t xml:space="preserve">Discussions may be conducted with Offerors who submit proposals determined to be reasonably susceptible </w:t>
      </w:r>
      <w:proofErr w:type="gramStart"/>
      <w:r w:rsidRPr="005C1BF8">
        <w:rPr>
          <w:rFonts w:ascii="Source Sans 3" w:hAnsi="Source Sans 3" w:cstheme="minorHAnsi"/>
          <w:bCs/>
        </w:rPr>
        <w:t>of</w:t>
      </w:r>
      <w:proofErr w:type="gramEnd"/>
      <w:r w:rsidRPr="005C1BF8">
        <w:rPr>
          <w:rFonts w:ascii="Source Sans 3" w:hAnsi="Source Sans 3" w:cstheme="minorHAnsi"/>
          <w:bCs/>
        </w:rPr>
        <w:t xml:space="preserve"> being selected for </w:t>
      </w:r>
      <w:proofErr w:type="gramStart"/>
      <w:r w:rsidRPr="005C1BF8">
        <w:rPr>
          <w:rFonts w:ascii="Source Sans 3" w:hAnsi="Source Sans 3" w:cstheme="minorHAnsi"/>
          <w:bCs/>
        </w:rPr>
        <w:t>award</w:t>
      </w:r>
      <w:proofErr w:type="gramEnd"/>
      <w:r w:rsidRPr="005C1BF8">
        <w:rPr>
          <w:rFonts w:ascii="Source Sans 3" w:hAnsi="Source Sans 3" w:cstheme="minorHAnsi"/>
          <w:bCs/>
        </w:rPr>
        <w:t xml:space="preserve"> but proposals may be accepted without </w:t>
      </w:r>
      <w:proofErr w:type="gramStart"/>
      <w:r w:rsidRPr="005C1BF8">
        <w:rPr>
          <w:rFonts w:ascii="Source Sans 3" w:hAnsi="Source Sans 3" w:cstheme="minorHAnsi"/>
          <w:bCs/>
        </w:rPr>
        <w:t>discussions</w:t>
      </w:r>
      <w:proofErr w:type="gramEnd"/>
      <w:r w:rsidRPr="005C1BF8">
        <w:rPr>
          <w:rFonts w:ascii="Source Sans 3" w:hAnsi="Source Sans 3" w:cstheme="minorHAnsi"/>
          <w:bCs/>
        </w:rPr>
        <w:t>.</w:t>
      </w:r>
    </w:p>
    <w:p w14:paraId="159858EB" w14:textId="14371124" w:rsidR="00DE7DDC" w:rsidRPr="005C1BF8" w:rsidRDefault="00DE7DDC" w:rsidP="00761C8C">
      <w:pPr>
        <w:rPr>
          <w:rFonts w:ascii="Source Sans 3" w:hAnsi="Source Sans 3" w:cstheme="minorHAnsi"/>
          <w:b/>
        </w:rPr>
      </w:pPr>
    </w:p>
    <w:p w14:paraId="1F994C3A" w14:textId="199BA3E4" w:rsidR="00F5578D" w:rsidRPr="005C1BF8" w:rsidRDefault="00F5578D" w:rsidP="00761C8C">
      <w:pPr>
        <w:rPr>
          <w:rFonts w:ascii="Source Sans 3" w:hAnsi="Source Sans 3" w:cstheme="minorHAnsi"/>
        </w:rPr>
      </w:pPr>
      <w:r w:rsidRPr="005C1BF8">
        <w:rPr>
          <w:rFonts w:ascii="Source Sans 3" w:hAnsi="Source Sans 3" w:cstheme="minorHAnsi"/>
          <w:b/>
        </w:rPr>
        <w:t xml:space="preserve">Best and Final Offers:  </w:t>
      </w:r>
      <w:r w:rsidRPr="005C1BF8">
        <w:rPr>
          <w:rFonts w:ascii="Source Sans 3" w:hAnsi="Source Sans 3" w:cstheme="minorHAnsi"/>
        </w:rPr>
        <w:t>Best and final offers may be allowed, as provided in Utah Code 63G-6a-707.5, from responsible Offerors who submit responsive proposals that meet minimum qualifications, evaluation criteria, or applicable score thresholds identified in this RFP.</w:t>
      </w:r>
    </w:p>
    <w:p w14:paraId="60460482" w14:textId="6C93A6EE" w:rsidR="00D53529" w:rsidRPr="005C1BF8" w:rsidRDefault="00D53529" w:rsidP="00761C8C">
      <w:pPr>
        <w:rPr>
          <w:rFonts w:ascii="Source Sans 3" w:hAnsi="Source Sans 3" w:cstheme="minorHAnsi"/>
          <w:b/>
        </w:rPr>
      </w:pPr>
    </w:p>
    <w:p w14:paraId="0D832B4F" w14:textId="2894F330" w:rsidR="004A15E8" w:rsidRPr="005C1BF8" w:rsidRDefault="004A15E8" w:rsidP="004A15E8">
      <w:pPr>
        <w:rPr>
          <w:rFonts w:ascii="Source Sans 3" w:hAnsi="Source Sans 3" w:cstheme="minorHAnsi"/>
        </w:rPr>
      </w:pPr>
      <w:r w:rsidRPr="005C1BF8">
        <w:rPr>
          <w:rFonts w:ascii="Source Sans 3" w:eastAsia="Arial" w:hAnsi="Source Sans 3" w:cstheme="minorHAnsi"/>
          <w:b/>
        </w:rPr>
        <w:t>Restrictions on Communications:</w:t>
      </w:r>
      <w:r w:rsidRPr="005C1BF8">
        <w:rPr>
          <w:rFonts w:ascii="Source Sans 3" w:eastAsia="Arial" w:hAnsi="Source Sans 3" w:cstheme="minorHAnsi"/>
        </w:rPr>
        <w:t xml:space="preserve"> Offerors shall direct all communications regarding this RFP to the Procurement Officer overseeing the RFP. Offerors are prohibited from communicating about this RFP with the conducting procurement unit’s staff, evaluation committee members, or other associated individuals until a contract is awarded and the award is published. Failure to comply with this requirement may result in the Offeror’s disqualification.</w:t>
      </w:r>
    </w:p>
    <w:p w14:paraId="7777DBBD" w14:textId="0CCE9ADE" w:rsidR="00D53529" w:rsidRPr="005C1BF8" w:rsidRDefault="00D53529" w:rsidP="00761C8C">
      <w:pPr>
        <w:rPr>
          <w:rFonts w:ascii="Source Sans 3" w:hAnsi="Source Sans 3" w:cstheme="minorHAnsi"/>
          <w:b/>
        </w:rPr>
      </w:pPr>
    </w:p>
    <w:p w14:paraId="20D220F6" w14:textId="34AF5CB3" w:rsidR="004A15E8" w:rsidRPr="005C1BF8" w:rsidRDefault="004A15E8" w:rsidP="004A15E8">
      <w:pPr>
        <w:rPr>
          <w:rFonts w:ascii="Source Sans 3" w:hAnsi="Source Sans 3" w:cstheme="minorHAnsi"/>
          <w:bCs/>
          <w:color w:val="000000"/>
        </w:rPr>
      </w:pPr>
      <w:r w:rsidRPr="005C1BF8">
        <w:rPr>
          <w:rFonts w:ascii="Source Sans 3" w:hAnsi="Source Sans 3" w:cstheme="minorHAnsi"/>
          <w:b/>
        </w:rPr>
        <w:lastRenderedPageBreak/>
        <w:t xml:space="preserve">Costs: </w:t>
      </w:r>
      <w:r w:rsidRPr="005C1BF8">
        <w:rPr>
          <w:rFonts w:ascii="Source Sans 3" w:hAnsi="Source Sans 3" w:cstheme="minorHAnsi"/>
          <w:bCs/>
          <w:color w:val="000000"/>
        </w:rPr>
        <w:t>All costs incurred by an Offeror in the preparation and submission of a proposal, including any costs incurred during interviews, oral presentations, and/or product demonstrations are the responsibility of the Offeror and will not be reimbursed.</w:t>
      </w:r>
    </w:p>
    <w:p w14:paraId="46840443" w14:textId="0E8B5197" w:rsidR="004516D1" w:rsidRPr="005C1BF8" w:rsidRDefault="004516D1" w:rsidP="004A15E8">
      <w:pPr>
        <w:rPr>
          <w:rFonts w:ascii="Source Sans 3" w:hAnsi="Source Sans 3" w:cstheme="minorHAnsi"/>
          <w:bCs/>
          <w:color w:val="000000"/>
        </w:rPr>
      </w:pPr>
    </w:p>
    <w:p w14:paraId="0E6024A0" w14:textId="6C51D2F2" w:rsidR="004516D1" w:rsidRPr="005C1BF8" w:rsidRDefault="004516D1" w:rsidP="004516D1">
      <w:pPr>
        <w:rPr>
          <w:rFonts w:ascii="Source Sans 3" w:eastAsia="Times New Roman" w:hAnsi="Source Sans 3" w:cs="Calibri"/>
        </w:rPr>
      </w:pPr>
      <w:r w:rsidRPr="005C1BF8">
        <w:rPr>
          <w:rFonts w:ascii="Source Sans 3" w:hAnsi="Source Sans 3" w:cs="Calibri"/>
          <w:b/>
          <w:shd w:val="clear" w:color="auto" w:fill="FFFFFF"/>
        </w:rPr>
        <w:t>Eligibility Limitation:</w:t>
      </w:r>
      <w:r w:rsidRPr="005C1BF8">
        <w:rPr>
          <w:rFonts w:ascii="Source Sans 3" w:hAnsi="Source Sans 3" w:cs="Calibri"/>
          <w:shd w:val="clear" w:color="auto" w:fill="FFFFFF"/>
        </w:rPr>
        <w:t xml:space="preserve">  Contracted support coordinators are </w:t>
      </w:r>
      <w:r w:rsidR="00473812" w:rsidRPr="005C1BF8">
        <w:rPr>
          <w:rFonts w:ascii="Source Sans 3" w:hAnsi="Source Sans 3" w:cs="Calibri"/>
          <w:shd w:val="clear" w:color="auto" w:fill="FFFFFF"/>
        </w:rPr>
        <w:t>ineligible</w:t>
      </w:r>
      <w:r w:rsidRPr="005C1BF8">
        <w:rPr>
          <w:rFonts w:ascii="Source Sans 3" w:hAnsi="Source Sans 3" w:cs="Calibri"/>
          <w:shd w:val="clear" w:color="auto" w:fill="FFFFFF"/>
        </w:rPr>
        <w:t xml:space="preserve"> to submit </w:t>
      </w:r>
      <w:r w:rsidR="00207F1C" w:rsidRPr="005C1BF8">
        <w:rPr>
          <w:rFonts w:ascii="Source Sans 3" w:hAnsi="Source Sans 3" w:cs="Calibri"/>
          <w:shd w:val="clear" w:color="auto" w:fill="FFFFFF"/>
        </w:rPr>
        <w:t>proposals</w:t>
      </w:r>
      <w:r w:rsidRPr="005C1BF8">
        <w:rPr>
          <w:rFonts w:ascii="Source Sans 3" w:hAnsi="Source Sans 3" w:cs="Calibri"/>
          <w:shd w:val="clear" w:color="auto" w:fill="FFFFFF"/>
        </w:rPr>
        <w:t xml:space="preserve"> (unless the support coordinator contract will be terminated).</w:t>
      </w:r>
    </w:p>
    <w:p w14:paraId="28217D3D" w14:textId="77777777" w:rsidR="00B66873" w:rsidRPr="005C1BF8" w:rsidRDefault="00B66873" w:rsidP="00761C8C">
      <w:pPr>
        <w:autoSpaceDE w:val="0"/>
        <w:autoSpaceDN w:val="0"/>
        <w:adjustRightInd w:val="0"/>
        <w:rPr>
          <w:rFonts w:ascii="Source Sans 3" w:hAnsi="Source Sans 3" w:cstheme="minorHAnsi"/>
          <w:bCs/>
          <w:sz w:val="24"/>
          <w:szCs w:val="24"/>
        </w:rPr>
      </w:pPr>
    </w:p>
    <w:p w14:paraId="72CF0F7D" w14:textId="63714C5B" w:rsidR="0011259C" w:rsidRPr="005C1BF8" w:rsidRDefault="0011259C" w:rsidP="00761C8C">
      <w:pPr>
        <w:pBdr>
          <w:bottom w:val="single" w:sz="4" w:space="1" w:color="auto"/>
        </w:pBdr>
        <w:outlineLvl w:val="0"/>
        <w:rPr>
          <w:rFonts w:ascii="Source Sans 3" w:hAnsi="Source Sans 3" w:cstheme="minorHAnsi"/>
          <w:b/>
          <w:smallCaps/>
          <w:lang w:bidi="en-US"/>
        </w:rPr>
      </w:pPr>
      <w:r w:rsidRPr="005C1BF8">
        <w:rPr>
          <w:rFonts w:ascii="Source Sans 3" w:hAnsi="Source Sans 3" w:cstheme="minorHAnsi"/>
          <w:b/>
          <w:smallCaps/>
          <w:lang w:bidi="en-US"/>
        </w:rPr>
        <w:t xml:space="preserve">PART </w:t>
      </w:r>
      <w:r w:rsidR="00D34CC9" w:rsidRPr="005C1BF8">
        <w:rPr>
          <w:rFonts w:ascii="Source Sans 3" w:hAnsi="Source Sans 3" w:cstheme="minorHAnsi"/>
          <w:b/>
          <w:smallCaps/>
          <w:lang w:bidi="en-US"/>
        </w:rPr>
        <w:t>2</w:t>
      </w:r>
      <w:r w:rsidRPr="005C1BF8">
        <w:rPr>
          <w:rFonts w:ascii="Source Sans 3" w:hAnsi="Source Sans 3" w:cstheme="minorHAnsi"/>
          <w:b/>
          <w:smallCaps/>
          <w:lang w:bidi="en-US"/>
        </w:rPr>
        <w:t>: PROPOSAL EVALUATION</w:t>
      </w:r>
      <w:r w:rsidR="00D34CC9" w:rsidRPr="005C1BF8">
        <w:rPr>
          <w:rFonts w:ascii="Source Sans 3" w:hAnsi="Source Sans 3" w:cstheme="minorHAnsi"/>
          <w:b/>
          <w:smallCaps/>
          <w:lang w:bidi="en-US"/>
        </w:rPr>
        <w:t xml:space="preserve"> &amp; AWARD</w:t>
      </w:r>
    </w:p>
    <w:p w14:paraId="0C6754D4" w14:textId="77777777" w:rsidR="00327C28" w:rsidRPr="005C1BF8" w:rsidRDefault="00327C28" w:rsidP="00761C8C">
      <w:pPr>
        <w:rPr>
          <w:rFonts w:ascii="Source Sans 3" w:hAnsi="Source Sans 3" w:cstheme="minorHAnsi"/>
          <w:b/>
        </w:rPr>
      </w:pPr>
    </w:p>
    <w:p w14:paraId="10B4A03E" w14:textId="1E14823A" w:rsidR="00327C28" w:rsidRPr="005C1BF8" w:rsidRDefault="00327C28" w:rsidP="00761C8C">
      <w:pPr>
        <w:rPr>
          <w:rFonts w:ascii="Source Sans 3" w:hAnsi="Source Sans 3" w:cstheme="minorHAnsi"/>
        </w:rPr>
      </w:pPr>
      <w:r w:rsidRPr="005C1BF8">
        <w:rPr>
          <w:rFonts w:ascii="Source Sans 3" w:hAnsi="Source Sans 3" w:cstheme="minorHAnsi"/>
          <w:b/>
        </w:rPr>
        <w:t>Stage 1:</w:t>
      </w:r>
      <w:r w:rsidR="002843A0" w:rsidRPr="005C1BF8">
        <w:rPr>
          <w:rFonts w:ascii="Source Sans 3" w:hAnsi="Source Sans 3" w:cstheme="minorHAnsi"/>
          <w:b/>
        </w:rPr>
        <w:t xml:space="preserve"> </w:t>
      </w:r>
      <w:r w:rsidRPr="005C1BF8">
        <w:rPr>
          <w:rFonts w:ascii="Source Sans 3" w:hAnsi="Source Sans 3" w:cstheme="minorHAnsi"/>
          <w:b/>
        </w:rPr>
        <w:t>Initial Review</w:t>
      </w:r>
      <w:r w:rsidR="00D34CC9" w:rsidRPr="005C1BF8">
        <w:rPr>
          <w:rFonts w:ascii="Source Sans 3" w:hAnsi="Source Sans 3" w:cstheme="minorHAnsi"/>
          <w:b/>
        </w:rPr>
        <w:t xml:space="preserve">: </w:t>
      </w:r>
      <w:r w:rsidR="00D34CC9" w:rsidRPr="005C1BF8">
        <w:rPr>
          <w:rFonts w:ascii="Source Sans 3" w:hAnsi="Source Sans 3" w:cstheme="minorHAnsi"/>
        </w:rPr>
        <w:t>Th</w:t>
      </w:r>
      <w:r w:rsidRPr="005C1BF8">
        <w:rPr>
          <w:rFonts w:ascii="Source Sans 3" w:hAnsi="Source Sans 3" w:cstheme="minorHAnsi"/>
        </w:rPr>
        <w:t>e conducting procurement unit will review all proposals timely received.</w:t>
      </w:r>
      <w:r w:rsidR="002843A0" w:rsidRPr="005C1BF8">
        <w:rPr>
          <w:rFonts w:ascii="Source Sans 3" w:hAnsi="Source Sans 3" w:cstheme="minorHAnsi"/>
        </w:rPr>
        <w:t xml:space="preserve"> </w:t>
      </w:r>
      <w:r w:rsidRPr="005C1BF8">
        <w:rPr>
          <w:rFonts w:ascii="Source Sans 3" w:hAnsi="Source Sans 3" w:cstheme="minorHAnsi"/>
        </w:rPr>
        <w:t>Non-responsive proposals not conforming to RFP requirements or unable to meet the mandatory minimum requirements will be eliminated from further consideration</w:t>
      </w:r>
      <w:r w:rsidR="00A41724" w:rsidRPr="005C1BF8">
        <w:rPr>
          <w:rFonts w:ascii="Source Sans 3" w:hAnsi="Source Sans 3" w:cstheme="minorHAnsi"/>
        </w:rPr>
        <w:t xml:space="preserve"> and will not proceed to Stage 2</w:t>
      </w:r>
      <w:r w:rsidRPr="005C1BF8">
        <w:rPr>
          <w:rFonts w:ascii="Source Sans 3" w:hAnsi="Source Sans 3" w:cstheme="minorHAnsi"/>
        </w:rPr>
        <w:t xml:space="preserve">. </w:t>
      </w:r>
    </w:p>
    <w:p w14:paraId="79C16C5E" w14:textId="77777777" w:rsidR="00327C28" w:rsidRPr="005C1BF8" w:rsidRDefault="00327C28" w:rsidP="00761C8C">
      <w:pPr>
        <w:rPr>
          <w:rFonts w:ascii="Source Sans 3" w:hAnsi="Source Sans 3" w:cstheme="minorHAnsi"/>
        </w:rPr>
      </w:pPr>
    </w:p>
    <w:p w14:paraId="0832AD3F" w14:textId="5A9701D5" w:rsidR="00327C28" w:rsidRPr="005C1BF8" w:rsidRDefault="00327C28" w:rsidP="00761C8C">
      <w:pPr>
        <w:rPr>
          <w:rFonts w:ascii="Source Sans 3" w:hAnsi="Source Sans 3" w:cstheme="minorHAnsi"/>
        </w:rPr>
      </w:pPr>
      <w:r w:rsidRPr="005C1BF8">
        <w:rPr>
          <w:rFonts w:ascii="Source Sans 3" w:hAnsi="Source Sans 3" w:cstheme="minorHAnsi"/>
          <w:b/>
        </w:rPr>
        <w:t>Stage 2:</w:t>
      </w:r>
      <w:r w:rsidR="002843A0" w:rsidRPr="005C1BF8">
        <w:rPr>
          <w:rFonts w:ascii="Source Sans 3" w:hAnsi="Source Sans 3" w:cstheme="minorHAnsi"/>
          <w:b/>
        </w:rPr>
        <w:t xml:space="preserve"> </w:t>
      </w:r>
      <w:r w:rsidR="00D34CC9" w:rsidRPr="005C1BF8">
        <w:rPr>
          <w:rFonts w:ascii="Source Sans 3" w:hAnsi="Source Sans 3" w:cstheme="minorHAnsi"/>
          <w:b/>
        </w:rPr>
        <w:t xml:space="preserve">Technical Proposal Evaluation: </w:t>
      </w:r>
      <w:r w:rsidRPr="005C1BF8">
        <w:rPr>
          <w:rFonts w:ascii="Source Sans 3" w:hAnsi="Source Sans 3" w:cstheme="minorHAnsi"/>
        </w:rPr>
        <w:t xml:space="preserve">Responsive proposals will be evaluated by an evaluation committee against the evaluation criteria </w:t>
      </w:r>
      <w:r w:rsidR="00A41724" w:rsidRPr="005C1BF8">
        <w:rPr>
          <w:rFonts w:ascii="Source Sans 3" w:hAnsi="Source Sans 3" w:cstheme="minorHAnsi"/>
        </w:rPr>
        <w:t>stated on the score sheet</w:t>
      </w:r>
      <w:r w:rsidRPr="005C1BF8">
        <w:rPr>
          <w:rFonts w:ascii="Source Sans 3" w:hAnsi="Source Sans 3" w:cstheme="minorHAnsi"/>
        </w:rPr>
        <w:t>.</w:t>
      </w:r>
      <w:r w:rsidR="00D17506" w:rsidRPr="005C1BF8">
        <w:rPr>
          <w:rFonts w:ascii="Source Sans 3" w:hAnsi="Source Sans 3" w:cstheme="minorHAnsi"/>
        </w:rPr>
        <w:t xml:space="preserve">  Proposals</w:t>
      </w:r>
      <w:r w:rsidRPr="005C1BF8">
        <w:rPr>
          <w:rFonts w:ascii="Source Sans 3" w:hAnsi="Source Sans 3" w:cstheme="minorHAnsi"/>
        </w:rPr>
        <w:t xml:space="preserve"> that achieve </w:t>
      </w:r>
      <w:r w:rsidR="00A41724" w:rsidRPr="005C1BF8">
        <w:rPr>
          <w:rFonts w:ascii="Source Sans 3" w:hAnsi="Source Sans 3" w:cstheme="minorHAnsi"/>
        </w:rPr>
        <w:t xml:space="preserve">any </w:t>
      </w:r>
      <w:r w:rsidRPr="005C1BF8">
        <w:rPr>
          <w:rFonts w:ascii="Source Sans 3" w:hAnsi="Source Sans 3" w:cstheme="minorHAnsi"/>
        </w:rPr>
        <w:t>minimum score threshold</w:t>
      </w:r>
      <w:r w:rsidR="00A41724" w:rsidRPr="005C1BF8">
        <w:rPr>
          <w:rFonts w:ascii="Source Sans 3" w:hAnsi="Source Sans 3" w:cstheme="minorHAnsi"/>
        </w:rPr>
        <w:t>s</w:t>
      </w:r>
      <w:r w:rsidRPr="005C1BF8">
        <w:rPr>
          <w:rFonts w:ascii="Source Sans 3" w:hAnsi="Source Sans 3" w:cstheme="minorHAnsi"/>
        </w:rPr>
        <w:t xml:space="preserve"> </w:t>
      </w:r>
      <w:r w:rsidR="00A41724" w:rsidRPr="005C1BF8">
        <w:rPr>
          <w:rFonts w:ascii="Source Sans 3" w:hAnsi="Source Sans 3" w:cstheme="minorHAnsi"/>
        </w:rPr>
        <w:t xml:space="preserve">stated on the score sheet </w:t>
      </w:r>
      <w:r w:rsidRPr="005C1BF8">
        <w:rPr>
          <w:rFonts w:ascii="Source Sans 3" w:hAnsi="Source Sans 3" w:cstheme="minorHAnsi"/>
        </w:rPr>
        <w:t xml:space="preserve">will proceed to the </w:t>
      </w:r>
      <w:r w:rsidR="00D17506" w:rsidRPr="005C1BF8">
        <w:rPr>
          <w:rFonts w:ascii="Source Sans 3" w:hAnsi="Source Sans 3" w:cstheme="minorHAnsi"/>
        </w:rPr>
        <w:t>f</w:t>
      </w:r>
      <w:r w:rsidRPr="005C1BF8">
        <w:rPr>
          <w:rFonts w:ascii="Source Sans 3" w:hAnsi="Source Sans 3" w:cstheme="minorHAnsi"/>
        </w:rPr>
        <w:t xml:space="preserve">inal </w:t>
      </w:r>
      <w:r w:rsidR="00D17506" w:rsidRPr="005C1BF8">
        <w:rPr>
          <w:rFonts w:ascii="Source Sans 3" w:hAnsi="Source Sans 3" w:cstheme="minorHAnsi"/>
        </w:rPr>
        <w:t>stage,</w:t>
      </w:r>
      <w:r w:rsidRPr="005C1BF8">
        <w:rPr>
          <w:rFonts w:ascii="Source Sans 3" w:hAnsi="Source Sans 3" w:cstheme="minorHAnsi"/>
        </w:rPr>
        <w:t xml:space="preserve"> Cost Proposal Evaluation. Offerors with a score of less than the minimum required technical points will be deemed non-responsive and ineligible for further consideration.</w:t>
      </w:r>
      <w:r w:rsidR="002843A0" w:rsidRPr="005C1BF8">
        <w:rPr>
          <w:rFonts w:ascii="Source Sans 3" w:hAnsi="Source Sans 3" w:cstheme="minorHAnsi"/>
        </w:rPr>
        <w:t xml:space="preserve"> </w:t>
      </w:r>
      <w:r w:rsidRPr="005C1BF8">
        <w:rPr>
          <w:rFonts w:ascii="Source Sans 3" w:hAnsi="Source Sans 3" w:cstheme="minorHAnsi"/>
        </w:rPr>
        <w:t>The evaluation score sheet states the relative weight that will be given to each evaluation criteria.</w:t>
      </w:r>
      <w:r w:rsidR="00D17506" w:rsidRPr="005C1BF8">
        <w:rPr>
          <w:rFonts w:ascii="Source Sans 3" w:hAnsi="Source Sans 3" w:cstheme="minorHAnsi"/>
        </w:rPr>
        <w:t xml:space="preserve"> </w:t>
      </w:r>
      <w:r w:rsidRPr="005C1BF8">
        <w:rPr>
          <w:rFonts w:ascii="Source Sans 3" w:hAnsi="Source Sans 3" w:cstheme="minorHAnsi"/>
        </w:rPr>
        <w:t xml:space="preserve">The evaluation committee will tally the final scores for criteria other than cost to arrive at a consensus score by the following method: an average of the individual scores. </w:t>
      </w:r>
    </w:p>
    <w:p w14:paraId="58D46F0B" w14:textId="18D8B1B2" w:rsidR="00FC5429" w:rsidRPr="005C1BF8" w:rsidRDefault="00FC5429" w:rsidP="00761C8C">
      <w:pPr>
        <w:rPr>
          <w:rFonts w:ascii="Source Sans 3" w:hAnsi="Source Sans 3" w:cstheme="minorHAnsi"/>
        </w:rPr>
      </w:pPr>
    </w:p>
    <w:p w14:paraId="0B52CC71" w14:textId="56330929" w:rsidR="00D25040" w:rsidRPr="005C1BF8" w:rsidRDefault="00D25040" w:rsidP="00D25040">
      <w:pPr>
        <w:pStyle w:val="subsection"/>
        <w:shd w:val="clear" w:color="auto" w:fill="FFFFFF"/>
        <w:spacing w:before="0" w:beforeAutospacing="0" w:after="0" w:afterAutospacing="0" w:line="240" w:lineRule="auto"/>
        <w:ind w:right="90"/>
        <w:contextualSpacing/>
        <w:rPr>
          <w:rFonts w:ascii="Source Sans 3" w:hAnsi="Source Sans 3" w:cstheme="minorHAnsi"/>
          <w:color w:val="000000"/>
          <w:sz w:val="22"/>
          <w:szCs w:val="22"/>
        </w:rPr>
      </w:pPr>
      <w:r w:rsidRPr="005C1BF8">
        <w:rPr>
          <w:rFonts w:ascii="Source Sans 3" w:hAnsi="Source Sans 3" w:cstheme="minorHAnsi"/>
          <w:b/>
          <w:color w:val="000000"/>
          <w:sz w:val="22"/>
          <w:szCs w:val="22"/>
        </w:rPr>
        <w:t xml:space="preserve">Interviews and Presentations: </w:t>
      </w:r>
      <w:r w:rsidRPr="005C1BF8">
        <w:rPr>
          <w:rFonts w:ascii="Source Sans 3" w:hAnsi="Source Sans 3" w:cstheme="minorHAnsi"/>
          <w:color w:val="000000"/>
          <w:sz w:val="22"/>
          <w:szCs w:val="22"/>
        </w:rPr>
        <w:t xml:space="preserve">Interviews and presentations may be held at the option of </w:t>
      </w:r>
      <w:r w:rsidR="006F4D6A" w:rsidRPr="005C1BF8">
        <w:rPr>
          <w:rFonts w:ascii="Source Sans 3" w:hAnsi="Source Sans 3" w:cstheme="minorHAnsi"/>
          <w:color w:val="000000"/>
          <w:sz w:val="22"/>
          <w:szCs w:val="22"/>
        </w:rPr>
        <w:t>DHHS</w:t>
      </w:r>
      <w:r w:rsidRPr="005C1BF8">
        <w:rPr>
          <w:rFonts w:ascii="Source Sans 3" w:hAnsi="Source Sans 3" w:cstheme="minorHAnsi"/>
          <w:color w:val="000000"/>
          <w:sz w:val="22"/>
          <w:szCs w:val="22"/>
        </w:rPr>
        <w:t xml:space="preserve">.  If held, </w:t>
      </w:r>
      <w:r w:rsidR="006F4D6A" w:rsidRPr="005C1BF8">
        <w:rPr>
          <w:rFonts w:ascii="Source Sans 3" w:hAnsi="Source Sans 3" w:cstheme="minorHAnsi"/>
          <w:color w:val="000000"/>
          <w:sz w:val="22"/>
          <w:szCs w:val="22"/>
        </w:rPr>
        <w:t>DHHS</w:t>
      </w:r>
      <w:r w:rsidRPr="005C1BF8">
        <w:rPr>
          <w:rFonts w:ascii="Source Sans 3" w:hAnsi="Source Sans 3" w:cstheme="minorHAnsi"/>
          <w:color w:val="000000"/>
          <w:sz w:val="22"/>
          <w:szCs w:val="22"/>
        </w:rPr>
        <w:t xml:space="preserve"> will set a date and time for the interviews or presentations and notify eligible Offerors of the procedures. Offerors invited to interviews or presentations shall be limited to those Offerors meeting the minimum requirements and any minimum technical score thresholds specified in the RFP. Representations made by an Offeror during interviews or presentations will be documented and become an addendum to the Offeror's proposal. Representations must be consistent with the Offeror's original proposal and may only be used for purposes of clarifying or filling in gaps in the Offeror's proposal. Interviews and presentations will be at the Offeror's expense.</w:t>
      </w:r>
    </w:p>
    <w:p w14:paraId="010C8C5D" w14:textId="46E159D6" w:rsidR="00D25040" w:rsidRPr="005C1BF8" w:rsidRDefault="00D25040" w:rsidP="00761C8C">
      <w:pPr>
        <w:rPr>
          <w:rFonts w:ascii="Source Sans 3" w:hAnsi="Source Sans 3" w:cstheme="minorHAnsi"/>
        </w:rPr>
      </w:pPr>
    </w:p>
    <w:p w14:paraId="47E6E557" w14:textId="6DBCF870" w:rsidR="00D17506" w:rsidRPr="005C1BF8" w:rsidRDefault="00D17506" w:rsidP="00D17506">
      <w:pPr>
        <w:rPr>
          <w:rFonts w:ascii="Source Sans 3" w:hAnsi="Source Sans 3" w:cstheme="minorHAnsi"/>
        </w:rPr>
      </w:pPr>
      <w:r w:rsidRPr="005C1BF8">
        <w:rPr>
          <w:rFonts w:ascii="Source Sans 3" w:hAnsi="Source Sans 3" w:cstheme="minorHAnsi"/>
          <w:b/>
        </w:rPr>
        <w:t xml:space="preserve">Award of Contract: </w:t>
      </w:r>
      <w:r w:rsidRPr="005C1BF8">
        <w:rPr>
          <w:rFonts w:ascii="Source Sans 3" w:hAnsi="Source Sans 3" w:cstheme="minorHAnsi"/>
        </w:rPr>
        <w:t xml:space="preserve">After the evaluation and final scoring of proposals is complete, </w:t>
      </w:r>
      <w:r w:rsidR="006F4D6A" w:rsidRPr="005C1BF8">
        <w:rPr>
          <w:rFonts w:ascii="Source Sans 3" w:hAnsi="Source Sans 3" w:cstheme="minorHAnsi"/>
        </w:rPr>
        <w:t>DHHS</w:t>
      </w:r>
      <w:r w:rsidRPr="005C1BF8">
        <w:rPr>
          <w:rFonts w:ascii="Source Sans 3" w:hAnsi="Source Sans 3" w:cstheme="minorHAnsi"/>
        </w:rPr>
        <w:t xml:space="preserve"> will award the contract(s) as soon as practicable, and subject to the requirements of Utah Code Section 63G-6a-708, to the eligible responsive and responsible Offeror(s), subject to Utah Code Section 63G-6a-709(2), provided the RFP is not canceled in accordance with Utah Code Section 63G-6a-709(2)(b).</w:t>
      </w:r>
    </w:p>
    <w:p w14:paraId="33F1C92D" w14:textId="77777777" w:rsidR="00D17506" w:rsidRDefault="00D17506" w:rsidP="00D17506">
      <w:pPr>
        <w:rPr>
          <w:rFonts w:ascii="Source Sans 3" w:hAnsi="Source Sans 3" w:cstheme="minorHAnsi"/>
          <w:b/>
          <w:smallCaps/>
          <w:lang w:bidi="en-US"/>
        </w:rPr>
      </w:pPr>
    </w:p>
    <w:p w14:paraId="73ABDE20" w14:textId="607B2C68" w:rsidR="00EC1216" w:rsidRDefault="00EC1216" w:rsidP="00D17506">
      <w:pPr>
        <w:rPr>
          <w:rFonts w:ascii="Source Sans 3" w:hAnsi="Source Sans 3" w:cstheme="minorHAnsi"/>
          <w:bCs/>
          <w:lang w:bidi="en-US"/>
        </w:rPr>
      </w:pPr>
      <w:r>
        <w:rPr>
          <w:rFonts w:ascii="Source Sans 3" w:hAnsi="Source Sans 3" w:cstheme="minorHAnsi"/>
          <w:bCs/>
          <w:lang w:bidi="en-US"/>
        </w:rPr>
        <w:t>This solicitation includes multiple levels of care and contract a</w:t>
      </w:r>
      <w:r w:rsidRPr="00EC1216">
        <w:rPr>
          <w:rFonts w:ascii="Source Sans 3" w:hAnsi="Source Sans 3" w:cstheme="minorHAnsi"/>
          <w:bCs/>
          <w:lang w:bidi="en-US"/>
        </w:rPr>
        <w:t>wards will be made based on</w:t>
      </w:r>
      <w:r>
        <w:rPr>
          <w:rFonts w:ascii="Source Sans 3" w:hAnsi="Source Sans 3" w:cstheme="minorHAnsi"/>
          <w:bCs/>
          <w:lang w:bidi="en-US"/>
        </w:rPr>
        <w:t xml:space="preserve"> bed count per treatment level.  </w:t>
      </w:r>
    </w:p>
    <w:p w14:paraId="3F6008A5" w14:textId="77777777" w:rsidR="000C1E08" w:rsidRPr="00EC1216" w:rsidRDefault="000C1E08" w:rsidP="00D17506">
      <w:pPr>
        <w:rPr>
          <w:rFonts w:ascii="Source Sans 3" w:hAnsi="Source Sans 3" w:cstheme="minorHAnsi"/>
          <w:bCs/>
          <w:lang w:bidi="en-US"/>
        </w:rPr>
      </w:pPr>
    </w:p>
    <w:p w14:paraId="0F653E97" w14:textId="1FD3E257" w:rsidR="00D17506" w:rsidRPr="005C1BF8" w:rsidRDefault="00D17506" w:rsidP="00D17506">
      <w:pPr>
        <w:rPr>
          <w:rFonts w:ascii="Source Sans 3" w:hAnsi="Source Sans 3" w:cstheme="minorHAnsi"/>
        </w:rPr>
      </w:pPr>
      <w:r w:rsidRPr="005C1BF8">
        <w:rPr>
          <w:rFonts w:ascii="Source Sans 3" w:hAnsi="Source Sans 3" w:cstheme="minorHAnsi"/>
          <w:b/>
        </w:rPr>
        <w:t xml:space="preserve">Service Selection: </w:t>
      </w:r>
      <w:r w:rsidRPr="005C1BF8">
        <w:rPr>
          <w:rFonts w:ascii="Source Sans 3" w:hAnsi="Source Sans 3" w:cstheme="minorHAnsi"/>
        </w:rPr>
        <w:t xml:space="preserve">The award of a contract under this RFP is not </w:t>
      </w:r>
      <w:proofErr w:type="gramStart"/>
      <w:r w:rsidRPr="005C1BF8">
        <w:rPr>
          <w:rFonts w:ascii="Source Sans 3" w:hAnsi="Source Sans 3" w:cstheme="minorHAnsi"/>
        </w:rPr>
        <w:t>a guarantee</w:t>
      </w:r>
      <w:proofErr w:type="gramEnd"/>
      <w:r w:rsidRPr="005C1BF8">
        <w:rPr>
          <w:rFonts w:ascii="Source Sans 3" w:hAnsi="Source Sans 3" w:cstheme="minorHAnsi"/>
        </w:rPr>
        <w:t xml:space="preserve"> that the Offeror will be requested to provide any services. </w:t>
      </w:r>
    </w:p>
    <w:p w14:paraId="21AC96D7" w14:textId="77777777" w:rsidR="00D17506" w:rsidRPr="005C1BF8" w:rsidRDefault="00D17506" w:rsidP="00761C8C">
      <w:pPr>
        <w:pBdr>
          <w:bottom w:val="single" w:sz="4" w:space="1" w:color="auto"/>
        </w:pBdr>
        <w:outlineLvl w:val="0"/>
        <w:rPr>
          <w:rFonts w:ascii="Source Sans 3" w:hAnsi="Source Sans 3" w:cstheme="minorHAnsi"/>
          <w:b/>
          <w:smallCaps/>
          <w:lang w:bidi="en-US"/>
        </w:rPr>
      </w:pPr>
    </w:p>
    <w:p w14:paraId="273F91DA" w14:textId="3A67DE95" w:rsidR="0011259C" w:rsidRPr="005C1BF8" w:rsidRDefault="0011259C" w:rsidP="00761C8C">
      <w:pPr>
        <w:pBdr>
          <w:bottom w:val="single" w:sz="4" w:space="1" w:color="auto"/>
        </w:pBdr>
        <w:outlineLvl w:val="0"/>
        <w:rPr>
          <w:rFonts w:ascii="Source Sans 3" w:hAnsi="Source Sans 3" w:cstheme="minorHAnsi"/>
          <w:b/>
          <w:smallCaps/>
          <w:lang w:bidi="en-US"/>
        </w:rPr>
      </w:pPr>
      <w:r w:rsidRPr="005C1BF8">
        <w:rPr>
          <w:rFonts w:ascii="Source Sans 3" w:hAnsi="Source Sans 3" w:cstheme="minorHAnsi"/>
          <w:b/>
          <w:smallCaps/>
          <w:lang w:bidi="en-US"/>
        </w:rPr>
        <w:t xml:space="preserve">PART </w:t>
      </w:r>
      <w:r w:rsidR="00D34CC9" w:rsidRPr="005C1BF8">
        <w:rPr>
          <w:rFonts w:ascii="Source Sans 3" w:hAnsi="Source Sans 3" w:cstheme="minorHAnsi"/>
          <w:b/>
          <w:smallCaps/>
          <w:lang w:bidi="en-US"/>
        </w:rPr>
        <w:t>3</w:t>
      </w:r>
      <w:r w:rsidRPr="005C1BF8">
        <w:rPr>
          <w:rFonts w:ascii="Source Sans 3" w:hAnsi="Source Sans 3" w:cstheme="minorHAnsi"/>
          <w:b/>
          <w:smallCaps/>
          <w:lang w:bidi="en-US"/>
        </w:rPr>
        <w:t xml:space="preserve">: </w:t>
      </w:r>
      <w:r w:rsidR="00D34CC9" w:rsidRPr="005C1BF8">
        <w:rPr>
          <w:rFonts w:ascii="Source Sans 3" w:hAnsi="Source Sans 3" w:cstheme="minorHAnsi"/>
          <w:b/>
          <w:smallCaps/>
          <w:lang w:bidi="en-US"/>
        </w:rPr>
        <w:t>GENERAL TERMS</w:t>
      </w:r>
    </w:p>
    <w:p w14:paraId="3A887BF0" w14:textId="77777777" w:rsidR="008B7657" w:rsidRPr="005C1BF8" w:rsidRDefault="008B7657" w:rsidP="00761C8C">
      <w:pPr>
        <w:tabs>
          <w:tab w:val="left" w:pos="0"/>
        </w:tabs>
        <w:suppressAutoHyphens/>
        <w:rPr>
          <w:rFonts w:ascii="Source Sans 3" w:hAnsi="Source Sans 3" w:cstheme="minorHAnsi"/>
        </w:rPr>
      </w:pPr>
    </w:p>
    <w:p w14:paraId="70C1E962" w14:textId="3581D730" w:rsidR="00106058" w:rsidRPr="005C1BF8" w:rsidRDefault="00D17506" w:rsidP="00761C8C">
      <w:pPr>
        <w:rPr>
          <w:rFonts w:ascii="Source Sans 3" w:hAnsi="Source Sans 3" w:cstheme="minorHAnsi"/>
          <w:bCs/>
          <w:color w:val="000000"/>
        </w:rPr>
      </w:pPr>
      <w:r w:rsidRPr="005C1BF8">
        <w:rPr>
          <w:rFonts w:ascii="Source Sans 3" w:hAnsi="Source Sans 3" w:cstheme="minorHAnsi"/>
          <w:b/>
          <w:bCs/>
          <w:color w:val="000000"/>
        </w:rPr>
        <w:t xml:space="preserve">Costs: </w:t>
      </w:r>
      <w:r w:rsidR="00106058" w:rsidRPr="005C1BF8">
        <w:rPr>
          <w:rFonts w:ascii="Source Sans 3" w:hAnsi="Source Sans 3" w:cstheme="minorHAnsi"/>
          <w:bCs/>
          <w:color w:val="000000"/>
        </w:rPr>
        <w:t>All costs incurred by an Offeror in the preparation and submission of a proposal are the responsibility of the Offeror and will not be reimbursed.</w:t>
      </w:r>
    </w:p>
    <w:p w14:paraId="6E111A13" w14:textId="663E1C2B" w:rsidR="00106058" w:rsidRPr="005C1BF8" w:rsidRDefault="00106058" w:rsidP="00761C8C">
      <w:pPr>
        <w:rPr>
          <w:rFonts w:ascii="Source Sans 3" w:hAnsi="Source Sans 3" w:cstheme="minorHAnsi"/>
          <w:bCs/>
          <w:color w:val="000000"/>
        </w:rPr>
      </w:pPr>
    </w:p>
    <w:p w14:paraId="2132B1F6" w14:textId="77B55FAA" w:rsidR="00106058" w:rsidRPr="005C1BF8" w:rsidRDefault="00D17506" w:rsidP="00761C8C">
      <w:pPr>
        <w:rPr>
          <w:rFonts w:ascii="Source Sans 3" w:hAnsi="Source Sans 3" w:cstheme="minorHAnsi"/>
          <w:bCs/>
        </w:rPr>
      </w:pPr>
      <w:r w:rsidRPr="005C1BF8">
        <w:rPr>
          <w:rFonts w:ascii="Source Sans 3" w:hAnsi="Source Sans 3" w:cstheme="minorHAnsi"/>
          <w:b/>
          <w:bCs/>
        </w:rPr>
        <w:t xml:space="preserve">Service Changes: </w:t>
      </w:r>
      <w:r w:rsidR="00106058" w:rsidRPr="005C1BF8">
        <w:rPr>
          <w:rFonts w:ascii="Source Sans 3" w:hAnsi="Source Sans 3" w:cstheme="minorHAnsi"/>
          <w:bCs/>
        </w:rPr>
        <w:t>The State may negotiate service elements during the term of the contract.</w:t>
      </w:r>
    </w:p>
    <w:p w14:paraId="77CB82C5" w14:textId="23A8E293" w:rsidR="00106058" w:rsidRPr="005C1BF8" w:rsidRDefault="00106058" w:rsidP="00761C8C">
      <w:pPr>
        <w:rPr>
          <w:rFonts w:ascii="Source Sans 3" w:hAnsi="Source Sans 3" w:cstheme="minorHAnsi"/>
        </w:rPr>
      </w:pPr>
    </w:p>
    <w:p w14:paraId="19252ED0" w14:textId="6827BE3A" w:rsidR="00106058" w:rsidRPr="005C1BF8" w:rsidRDefault="00D17506" w:rsidP="00761C8C">
      <w:pPr>
        <w:outlineLvl w:val="0"/>
        <w:rPr>
          <w:rFonts w:ascii="Source Sans 3" w:hAnsi="Source Sans 3" w:cstheme="minorHAnsi"/>
          <w:color w:val="000000"/>
        </w:rPr>
      </w:pPr>
      <w:r w:rsidRPr="005C1BF8">
        <w:rPr>
          <w:rFonts w:ascii="Source Sans 3" w:hAnsi="Source Sans 3" w:cstheme="minorHAnsi"/>
          <w:b/>
          <w:color w:val="000000"/>
        </w:rPr>
        <w:t xml:space="preserve">Debarment: </w:t>
      </w:r>
      <w:r w:rsidR="00106058" w:rsidRPr="005C1BF8">
        <w:rPr>
          <w:rFonts w:ascii="Source Sans 3" w:hAnsi="Source Sans 3" w:cstheme="minorHAnsi"/>
          <w:color w:val="000000"/>
        </w:rPr>
        <w:t xml:space="preserve">By submitting a </w:t>
      </w:r>
      <w:proofErr w:type="gramStart"/>
      <w:r w:rsidR="00106058" w:rsidRPr="005C1BF8">
        <w:rPr>
          <w:rFonts w:ascii="Source Sans 3" w:hAnsi="Source Sans 3" w:cstheme="minorHAnsi"/>
          <w:color w:val="000000"/>
        </w:rPr>
        <w:t>proposal</w:t>
      </w:r>
      <w:proofErr w:type="gramEnd"/>
      <w:r w:rsidR="00106058" w:rsidRPr="005C1BF8">
        <w:rPr>
          <w:rFonts w:ascii="Source Sans 3" w:hAnsi="Source Sans 3" w:cstheme="minorHAnsi"/>
          <w:color w:val="000000"/>
        </w:rPr>
        <w:t xml:space="preserve"> the Offeror certifies that neither it nor its principals are presently debarred, suspended, proposed for debarment, declared ineligible, or voluntarily excluded from participation in this transaction (contract) by any governmental department or agency.</w:t>
      </w:r>
      <w:r w:rsidR="002843A0" w:rsidRPr="005C1BF8">
        <w:rPr>
          <w:rFonts w:ascii="Source Sans 3" w:hAnsi="Source Sans 3" w:cstheme="minorHAnsi"/>
          <w:color w:val="000000"/>
        </w:rPr>
        <w:t xml:space="preserve"> </w:t>
      </w:r>
      <w:r w:rsidR="00106058" w:rsidRPr="005C1BF8">
        <w:rPr>
          <w:rFonts w:ascii="Source Sans 3" w:hAnsi="Source Sans 3" w:cstheme="minorHAnsi"/>
          <w:color w:val="000000"/>
        </w:rPr>
        <w:t xml:space="preserve">If the Offeror cannot certify this statement, attach a written explanation for review by </w:t>
      </w:r>
      <w:r w:rsidR="006F4D6A" w:rsidRPr="005C1BF8">
        <w:rPr>
          <w:rFonts w:ascii="Source Sans 3" w:hAnsi="Source Sans 3" w:cstheme="minorHAnsi"/>
          <w:color w:val="000000"/>
        </w:rPr>
        <w:t>DHHS</w:t>
      </w:r>
      <w:r w:rsidR="00106058" w:rsidRPr="005C1BF8">
        <w:rPr>
          <w:rFonts w:ascii="Source Sans 3" w:hAnsi="Source Sans 3" w:cstheme="minorHAnsi"/>
          <w:color w:val="000000"/>
        </w:rPr>
        <w:t>.</w:t>
      </w:r>
    </w:p>
    <w:p w14:paraId="42819B08" w14:textId="77777777" w:rsidR="00106058" w:rsidRPr="005C1BF8" w:rsidRDefault="00106058" w:rsidP="00761C8C">
      <w:pPr>
        <w:outlineLvl w:val="0"/>
        <w:rPr>
          <w:rFonts w:ascii="Source Sans 3" w:hAnsi="Source Sans 3" w:cstheme="minorHAnsi"/>
          <w:b/>
          <w:color w:val="000000"/>
          <w:u w:val="single"/>
        </w:rPr>
      </w:pPr>
    </w:p>
    <w:p w14:paraId="13120AFB" w14:textId="1BAA3451" w:rsidR="00106058" w:rsidRPr="005C1BF8" w:rsidRDefault="00D17506" w:rsidP="00761C8C">
      <w:pPr>
        <w:outlineLvl w:val="0"/>
        <w:rPr>
          <w:rFonts w:ascii="Source Sans 3" w:hAnsi="Source Sans 3" w:cstheme="minorHAnsi"/>
          <w:color w:val="000000"/>
        </w:rPr>
      </w:pPr>
      <w:r w:rsidRPr="005C1BF8">
        <w:rPr>
          <w:rFonts w:ascii="Source Sans 3" w:hAnsi="Source Sans 3" w:cstheme="minorHAnsi"/>
          <w:b/>
          <w:color w:val="000000"/>
        </w:rPr>
        <w:t xml:space="preserve">Utah Tax Liens: </w:t>
      </w:r>
      <w:r w:rsidR="00106058" w:rsidRPr="005C1BF8">
        <w:rPr>
          <w:rFonts w:ascii="Source Sans 3" w:hAnsi="Source Sans 3" w:cstheme="minorHAnsi"/>
          <w:color w:val="000000"/>
        </w:rPr>
        <w:t>By submitting a proposal, the Offeror certifies that it does not have any outstanding tax liens in the State of Utah which would prevent it from responding to this RFP pursuant to UCA § 63G-6a-905 or, if it does, it will notify the</w:t>
      </w:r>
      <w:r w:rsidRPr="005C1BF8">
        <w:rPr>
          <w:rFonts w:ascii="Source Sans 3" w:hAnsi="Source Sans 3" w:cstheme="minorHAnsi"/>
          <w:color w:val="000000"/>
        </w:rPr>
        <w:t xml:space="preserve"> procurement officer </w:t>
      </w:r>
      <w:r w:rsidR="00106058" w:rsidRPr="005C1BF8">
        <w:rPr>
          <w:rFonts w:ascii="Source Sans 3" w:hAnsi="Source Sans 3" w:cstheme="minorHAnsi"/>
          <w:color w:val="000000"/>
        </w:rPr>
        <w:t>for this solicitation.</w:t>
      </w:r>
    </w:p>
    <w:p w14:paraId="363C0505" w14:textId="77777777" w:rsidR="00106058" w:rsidRPr="005C1BF8" w:rsidRDefault="00106058" w:rsidP="00761C8C">
      <w:pPr>
        <w:outlineLvl w:val="0"/>
        <w:rPr>
          <w:rFonts w:ascii="Source Sans 3" w:hAnsi="Source Sans 3" w:cstheme="minorHAnsi"/>
          <w:color w:val="000000"/>
        </w:rPr>
      </w:pPr>
    </w:p>
    <w:p w14:paraId="6F7AB0BA" w14:textId="117916B5" w:rsidR="00106058" w:rsidRPr="005C1BF8" w:rsidRDefault="00D17506" w:rsidP="00761C8C">
      <w:pPr>
        <w:outlineLvl w:val="0"/>
        <w:rPr>
          <w:rFonts w:ascii="Source Sans 3" w:hAnsi="Source Sans 3" w:cstheme="minorHAnsi"/>
          <w:color w:val="000000"/>
        </w:rPr>
      </w:pPr>
      <w:r w:rsidRPr="005C1BF8">
        <w:rPr>
          <w:rFonts w:ascii="Source Sans 3" w:hAnsi="Source Sans 3" w:cstheme="minorHAnsi"/>
          <w:b/>
          <w:color w:val="000000"/>
        </w:rPr>
        <w:t xml:space="preserve">Governing Law: </w:t>
      </w:r>
      <w:r w:rsidR="00106058" w:rsidRPr="005C1BF8">
        <w:rPr>
          <w:rFonts w:ascii="Source Sans 3" w:hAnsi="Source Sans 3" w:cstheme="minorHAnsi"/>
          <w:color w:val="000000"/>
        </w:rPr>
        <w:t>All purchases made under this</w:t>
      </w:r>
      <w:r w:rsidRPr="005C1BF8">
        <w:rPr>
          <w:rFonts w:ascii="Source Sans 3" w:hAnsi="Source Sans 3" w:cstheme="minorHAnsi"/>
          <w:color w:val="000000"/>
        </w:rPr>
        <w:t xml:space="preserve"> </w:t>
      </w:r>
      <w:r w:rsidR="00106058" w:rsidRPr="005C1BF8">
        <w:rPr>
          <w:rFonts w:ascii="Source Sans 3" w:hAnsi="Source Sans 3" w:cstheme="minorHAnsi"/>
          <w:color w:val="000000"/>
        </w:rPr>
        <w:t>RFP are subject to the Utah Procurement Code and the applicable State of Utah Administrative Code.</w:t>
      </w:r>
      <w:r w:rsidR="002843A0" w:rsidRPr="005C1BF8">
        <w:rPr>
          <w:rFonts w:ascii="Source Sans 3" w:hAnsi="Source Sans 3" w:cstheme="minorHAnsi"/>
          <w:color w:val="000000"/>
        </w:rPr>
        <w:t xml:space="preserve"> </w:t>
      </w:r>
      <w:r w:rsidR="00106058" w:rsidRPr="005C1BF8">
        <w:rPr>
          <w:rFonts w:ascii="Source Sans 3" w:hAnsi="Source Sans 3" w:cstheme="minorHAnsi"/>
          <w:color w:val="000000"/>
        </w:rPr>
        <w:t xml:space="preserve">By submitting a proposal, the Offeror warrants that it and the procurement items purchased under this RFP comply fully with all applicable </w:t>
      </w:r>
      <w:r w:rsidRPr="005C1BF8">
        <w:rPr>
          <w:rFonts w:ascii="Source Sans 3" w:hAnsi="Source Sans 3" w:cstheme="minorHAnsi"/>
          <w:color w:val="000000"/>
        </w:rPr>
        <w:t>f</w:t>
      </w:r>
      <w:r w:rsidR="00106058" w:rsidRPr="005C1BF8">
        <w:rPr>
          <w:rFonts w:ascii="Source Sans 3" w:hAnsi="Source Sans 3" w:cstheme="minorHAnsi"/>
          <w:color w:val="000000"/>
        </w:rPr>
        <w:t xml:space="preserve">ederal and </w:t>
      </w:r>
      <w:r w:rsidRPr="005C1BF8">
        <w:rPr>
          <w:rFonts w:ascii="Source Sans 3" w:hAnsi="Source Sans 3" w:cstheme="minorHAnsi"/>
          <w:color w:val="000000"/>
        </w:rPr>
        <w:t>s</w:t>
      </w:r>
      <w:r w:rsidR="00106058" w:rsidRPr="005C1BF8">
        <w:rPr>
          <w:rFonts w:ascii="Source Sans 3" w:hAnsi="Source Sans 3" w:cstheme="minorHAnsi"/>
          <w:color w:val="000000"/>
        </w:rPr>
        <w:t>tate laws and regulations, including applicable licensure and certification requirements.</w:t>
      </w:r>
    </w:p>
    <w:sectPr w:rsidR="00106058" w:rsidRPr="005C1BF8" w:rsidSect="00D67224">
      <w:headerReference w:type="default" r:id="rId9"/>
      <w:footerReference w:type="default" r:id="rId10"/>
      <w:endnotePr>
        <w:numFmt w:val="decimal"/>
      </w:endnotePr>
      <w:pgSz w:w="12240" w:h="15840" w:code="1"/>
      <w:pgMar w:top="504" w:right="1080" w:bottom="360" w:left="1008" w:header="360" w:footer="274" w:gutter="0"/>
      <w:pgNumType w:start="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39F58" w14:textId="77777777" w:rsidR="0098150C" w:rsidRDefault="0098150C">
      <w:r>
        <w:separator/>
      </w:r>
    </w:p>
  </w:endnote>
  <w:endnote w:type="continuationSeparator" w:id="0">
    <w:p w14:paraId="4DFEA119" w14:textId="77777777" w:rsidR="0098150C" w:rsidRDefault="0098150C">
      <w:r>
        <w:continuationSeparator/>
      </w:r>
    </w:p>
  </w:endnote>
  <w:endnote w:type="continuationNotice" w:id="1">
    <w:p w14:paraId="418D9984" w14:textId="77777777" w:rsidR="0098150C" w:rsidRDefault="009815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FQAI A+ Arial">
    <w:altName w:val="Arial"/>
    <w:panose1 w:val="00000000000000000000"/>
    <w:charset w:val="00"/>
    <w:family w:val="swiss"/>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Source Sans 3">
    <w:panose1 w:val="020B0303030403020204"/>
    <w:charset w:val="00"/>
    <w:family w:val="swiss"/>
    <w:pitch w:val="variable"/>
    <w:sig w:usb0="E00002FF" w:usb1="00002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19256"/>
      <w:docPartObj>
        <w:docPartGallery w:val="Page Numbers (Bottom of Page)"/>
        <w:docPartUnique/>
      </w:docPartObj>
    </w:sdtPr>
    <w:sdtContent>
      <w:sdt>
        <w:sdtPr>
          <w:id w:val="860082579"/>
          <w:docPartObj>
            <w:docPartGallery w:val="Page Numbers (Top of Page)"/>
            <w:docPartUnique/>
          </w:docPartObj>
        </w:sdtPr>
        <w:sdtContent>
          <w:p w14:paraId="73FE512A" w14:textId="0CE84F12" w:rsidR="0062285A" w:rsidRDefault="0062285A" w:rsidP="00D632AE">
            <w:pPr>
              <w:pStyle w:val="Footer"/>
              <w:ind w:firstLine="4320"/>
            </w:pPr>
            <w:r w:rsidRPr="00EB0DB3">
              <w:rPr>
                <w:rFonts w:ascii="Arial" w:hAnsi="Arial" w:cs="Arial"/>
                <w:sz w:val="20"/>
              </w:rPr>
              <w:t xml:space="preserve">Page </w:t>
            </w:r>
            <w:r w:rsidRPr="00EB0DB3">
              <w:rPr>
                <w:rFonts w:ascii="Arial" w:hAnsi="Arial" w:cs="Arial"/>
                <w:bCs/>
                <w:sz w:val="20"/>
              </w:rPr>
              <w:fldChar w:fldCharType="begin"/>
            </w:r>
            <w:r w:rsidRPr="00EB0DB3">
              <w:rPr>
                <w:rFonts w:ascii="Arial" w:hAnsi="Arial" w:cs="Arial"/>
                <w:bCs/>
                <w:sz w:val="20"/>
              </w:rPr>
              <w:instrText xml:space="preserve"> PAGE </w:instrText>
            </w:r>
            <w:r w:rsidRPr="00EB0DB3">
              <w:rPr>
                <w:rFonts w:ascii="Arial" w:hAnsi="Arial" w:cs="Arial"/>
                <w:bCs/>
                <w:sz w:val="20"/>
              </w:rPr>
              <w:fldChar w:fldCharType="separate"/>
            </w:r>
            <w:r w:rsidR="0017440A">
              <w:rPr>
                <w:rFonts w:ascii="Arial" w:hAnsi="Arial" w:cs="Arial"/>
                <w:bCs/>
                <w:noProof/>
                <w:sz w:val="20"/>
              </w:rPr>
              <w:t>3</w:t>
            </w:r>
            <w:r w:rsidRPr="00EB0DB3">
              <w:rPr>
                <w:rFonts w:ascii="Arial" w:hAnsi="Arial" w:cs="Arial"/>
                <w:bCs/>
                <w:sz w:val="20"/>
              </w:rPr>
              <w:fldChar w:fldCharType="end"/>
            </w:r>
            <w:r w:rsidRPr="00EB0DB3">
              <w:rPr>
                <w:rFonts w:ascii="Arial" w:hAnsi="Arial" w:cs="Arial"/>
                <w:sz w:val="20"/>
              </w:rPr>
              <w:t xml:space="preserve"> of </w:t>
            </w:r>
            <w:r w:rsidRPr="00EB0DB3">
              <w:rPr>
                <w:rFonts w:ascii="Arial" w:hAnsi="Arial" w:cs="Arial"/>
                <w:bCs/>
                <w:sz w:val="20"/>
              </w:rPr>
              <w:fldChar w:fldCharType="begin"/>
            </w:r>
            <w:r w:rsidRPr="00EB0DB3">
              <w:rPr>
                <w:rFonts w:ascii="Arial" w:hAnsi="Arial" w:cs="Arial"/>
                <w:bCs/>
                <w:sz w:val="20"/>
              </w:rPr>
              <w:instrText xml:space="preserve"> NUMPAGES  </w:instrText>
            </w:r>
            <w:r w:rsidRPr="00EB0DB3">
              <w:rPr>
                <w:rFonts w:ascii="Arial" w:hAnsi="Arial" w:cs="Arial"/>
                <w:bCs/>
                <w:sz w:val="20"/>
              </w:rPr>
              <w:fldChar w:fldCharType="separate"/>
            </w:r>
            <w:r w:rsidR="0017440A">
              <w:rPr>
                <w:rFonts w:ascii="Arial" w:hAnsi="Arial" w:cs="Arial"/>
                <w:bCs/>
                <w:noProof/>
                <w:sz w:val="20"/>
              </w:rPr>
              <w:t>3</w:t>
            </w:r>
            <w:r w:rsidRPr="00EB0DB3">
              <w:rPr>
                <w:rFonts w:ascii="Arial" w:hAnsi="Arial" w:cs="Arial"/>
                <w:bCs/>
                <w:sz w:val="20"/>
              </w:rPr>
              <w:fldChar w:fldCharType="end"/>
            </w:r>
          </w:p>
        </w:sdtContent>
      </w:sdt>
    </w:sdtContent>
  </w:sdt>
  <w:p w14:paraId="27106B37" w14:textId="77777777" w:rsidR="0062285A" w:rsidRDefault="00622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EB7F2" w14:textId="77777777" w:rsidR="0098150C" w:rsidRDefault="0098150C">
      <w:r>
        <w:separator/>
      </w:r>
    </w:p>
  </w:footnote>
  <w:footnote w:type="continuationSeparator" w:id="0">
    <w:p w14:paraId="46E4BAA5" w14:textId="77777777" w:rsidR="0098150C" w:rsidRDefault="0098150C">
      <w:r>
        <w:continuationSeparator/>
      </w:r>
    </w:p>
  </w:footnote>
  <w:footnote w:type="continuationNotice" w:id="1">
    <w:p w14:paraId="5643B595" w14:textId="77777777" w:rsidR="0098150C" w:rsidRDefault="009815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1C8DF" w14:textId="77777777" w:rsidR="00313F23" w:rsidRDefault="00313F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0"/>
    <w:lvl w:ilvl="0">
      <w:start w:val="1"/>
      <w:numFmt w:val="upperLetter"/>
      <w:lvlText w:val="%1"/>
      <w:lvlJc w:val="left"/>
      <w:rPr>
        <w:rFonts w:cs="Times New Roman"/>
      </w:rPr>
    </w:lvl>
    <w:lvl w:ilvl="1">
      <w:start w:val="1"/>
      <w:numFmt w:val="upperLetter"/>
      <w:lvlText w:val="%2."/>
      <w:lvlJc w:val="left"/>
      <w:pPr>
        <w:tabs>
          <w:tab w:val="num" w:pos="1080"/>
        </w:tabs>
        <w:ind w:left="1080" w:hanging="540"/>
      </w:pPr>
      <w:rPr>
        <w:rFonts w:ascii="Times New Roman" w:hAnsi="Times New Roman" w:cs="Times New Roman"/>
        <w:sz w:val="20"/>
      </w:rPr>
    </w:lvl>
    <w:lvl w:ilvl="2">
      <w:start w:val="1"/>
      <w:numFmt w:val="upperLetter"/>
      <w:lvlText w:val="%3"/>
      <w:lvlJc w:val="left"/>
      <w:rPr>
        <w:rFonts w:cs="Times New Roman"/>
      </w:rPr>
    </w:lvl>
    <w:lvl w:ilvl="3">
      <w:start w:val="1"/>
      <w:numFmt w:val="upperLetter"/>
      <w:lvlText w:val="%4"/>
      <w:lvlJc w:val="left"/>
      <w:rPr>
        <w:rFonts w:cs="Times New Roman"/>
      </w:rPr>
    </w:lvl>
    <w:lvl w:ilvl="4">
      <w:start w:val="1"/>
      <w:numFmt w:val="upperLetter"/>
      <w:lvlText w:val="%5"/>
      <w:lvlJc w:val="left"/>
      <w:rPr>
        <w:rFonts w:cs="Times New Roman"/>
      </w:rPr>
    </w:lvl>
    <w:lvl w:ilvl="5">
      <w:start w:val="1"/>
      <w:numFmt w:val="upperLetter"/>
      <w:lvlText w:val="%6"/>
      <w:lvlJc w:val="left"/>
      <w:rPr>
        <w:rFonts w:cs="Times New Roman"/>
      </w:rPr>
    </w:lvl>
    <w:lvl w:ilvl="6">
      <w:start w:val="1"/>
      <w:numFmt w:val="upperLetter"/>
      <w:lvlText w:val="%7"/>
      <w:lvlJc w:val="left"/>
      <w:rPr>
        <w:rFonts w:cs="Times New Roman"/>
      </w:rPr>
    </w:lvl>
    <w:lvl w:ilvl="7">
      <w:start w:val="1"/>
      <w:numFmt w:val="upperLetter"/>
      <w:lvlText w:val="%8"/>
      <w:lvlJc w:val="left"/>
      <w:rPr>
        <w:rFonts w:cs="Times New Roman"/>
      </w:rPr>
    </w:lvl>
    <w:lvl w:ilvl="8">
      <w:numFmt w:val="decimal"/>
      <w:lvlText w:val=""/>
      <w:lvlJc w:val="left"/>
      <w:rPr>
        <w:rFonts w:cs="Times New Roman"/>
      </w:rPr>
    </w:lvl>
  </w:abstractNum>
  <w:abstractNum w:abstractNumId="1" w15:restartNumberingAfterBreak="0">
    <w:nsid w:val="072B3ACE"/>
    <w:multiLevelType w:val="hybridMultilevel"/>
    <w:tmpl w:val="D9A63BC4"/>
    <w:lvl w:ilvl="0" w:tplc="53683738">
      <w:start w:val="1"/>
      <w:numFmt w:val="decimal"/>
      <w:lvlText w:val="%1."/>
      <w:lvlJc w:val="left"/>
      <w:pPr>
        <w:tabs>
          <w:tab w:val="num" w:pos="717"/>
        </w:tabs>
        <w:ind w:left="717" w:hanging="705"/>
      </w:pPr>
      <w:rPr>
        <w:rFonts w:hint="default"/>
      </w:rPr>
    </w:lvl>
    <w:lvl w:ilvl="1" w:tplc="04090019" w:tentative="1">
      <w:start w:val="1"/>
      <w:numFmt w:val="lowerLetter"/>
      <w:lvlText w:val="%2."/>
      <w:lvlJc w:val="left"/>
      <w:pPr>
        <w:tabs>
          <w:tab w:val="num" w:pos="1092"/>
        </w:tabs>
        <w:ind w:left="1092" w:hanging="360"/>
      </w:pPr>
    </w:lvl>
    <w:lvl w:ilvl="2" w:tplc="0409001B" w:tentative="1">
      <w:start w:val="1"/>
      <w:numFmt w:val="lowerRoman"/>
      <w:lvlText w:val="%3."/>
      <w:lvlJc w:val="right"/>
      <w:pPr>
        <w:tabs>
          <w:tab w:val="num" w:pos="1812"/>
        </w:tabs>
        <w:ind w:left="1812" w:hanging="180"/>
      </w:pPr>
    </w:lvl>
    <w:lvl w:ilvl="3" w:tplc="0409000F" w:tentative="1">
      <w:start w:val="1"/>
      <w:numFmt w:val="decimal"/>
      <w:lvlText w:val="%4."/>
      <w:lvlJc w:val="left"/>
      <w:pPr>
        <w:tabs>
          <w:tab w:val="num" w:pos="2532"/>
        </w:tabs>
        <w:ind w:left="2532" w:hanging="360"/>
      </w:pPr>
    </w:lvl>
    <w:lvl w:ilvl="4" w:tplc="04090019" w:tentative="1">
      <w:start w:val="1"/>
      <w:numFmt w:val="lowerLetter"/>
      <w:lvlText w:val="%5."/>
      <w:lvlJc w:val="left"/>
      <w:pPr>
        <w:tabs>
          <w:tab w:val="num" w:pos="3252"/>
        </w:tabs>
        <w:ind w:left="3252" w:hanging="360"/>
      </w:pPr>
    </w:lvl>
    <w:lvl w:ilvl="5" w:tplc="0409001B" w:tentative="1">
      <w:start w:val="1"/>
      <w:numFmt w:val="lowerRoman"/>
      <w:lvlText w:val="%6."/>
      <w:lvlJc w:val="right"/>
      <w:pPr>
        <w:tabs>
          <w:tab w:val="num" w:pos="3972"/>
        </w:tabs>
        <w:ind w:left="3972" w:hanging="180"/>
      </w:pPr>
    </w:lvl>
    <w:lvl w:ilvl="6" w:tplc="0409000F" w:tentative="1">
      <w:start w:val="1"/>
      <w:numFmt w:val="decimal"/>
      <w:lvlText w:val="%7."/>
      <w:lvlJc w:val="left"/>
      <w:pPr>
        <w:tabs>
          <w:tab w:val="num" w:pos="4692"/>
        </w:tabs>
        <w:ind w:left="4692" w:hanging="360"/>
      </w:pPr>
    </w:lvl>
    <w:lvl w:ilvl="7" w:tplc="04090019" w:tentative="1">
      <w:start w:val="1"/>
      <w:numFmt w:val="lowerLetter"/>
      <w:lvlText w:val="%8."/>
      <w:lvlJc w:val="left"/>
      <w:pPr>
        <w:tabs>
          <w:tab w:val="num" w:pos="5412"/>
        </w:tabs>
        <w:ind w:left="5412" w:hanging="360"/>
      </w:pPr>
    </w:lvl>
    <w:lvl w:ilvl="8" w:tplc="0409001B" w:tentative="1">
      <w:start w:val="1"/>
      <w:numFmt w:val="lowerRoman"/>
      <w:lvlText w:val="%9."/>
      <w:lvlJc w:val="right"/>
      <w:pPr>
        <w:tabs>
          <w:tab w:val="num" w:pos="6132"/>
        </w:tabs>
        <w:ind w:left="6132" w:hanging="180"/>
      </w:pPr>
    </w:lvl>
  </w:abstractNum>
  <w:abstractNum w:abstractNumId="2" w15:restartNumberingAfterBreak="0">
    <w:nsid w:val="0BA02B75"/>
    <w:multiLevelType w:val="hybridMultilevel"/>
    <w:tmpl w:val="A10CF688"/>
    <w:lvl w:ilvl="0" w:tplc="04090015">
      <w:start w:val="1"/>
      <w:numFmt w:val="upperLetter"/>
      <w:lvlText w:val="%1."/>
      <w:lvlJc w:val="left"/>
      <w:pPr>
        <w:tabs>
          <w:tab w:val="num" w:pos="1422"/>
        </w:tabs>
        <w:ind w:left="1422" w:hanging="360"/>
      </w:pPr>
      <w:rPr>
        <w:rFonts w:cs="Times New Roman"/>
      </w:rPr>
    </w:lvl>
    <w:lvl w:ilvl="1" w:tplc="04090019" w:tentative="1">
      <w:start w:val="1"/>
      <w:numFmt w:val="lowerLetter"/>
      <w:lvlText w:val="%2."/>
      <w:lvlJc w:val="left"/>
      <w:pPr>
        <w:tabs>
          <w:tab w:val="num" w:pos="2142"/>
        </w:tabs>
        <w:ind w:left="2142" w:hanging="360"/>
      </w:pPr>
      <w:rPr>
        <w:rFonts w:cs="Times New Roman"/>
      </w:rPr>
    </w:lvl>
    <w:lvl w:ilvl="2" w:tplc="0409001B" w:tentative="1">
      <w:start w:val="1"/>
      <w:numFmt w:val="lowerRoman"/>
      <w:lvlText w:val="%3."/>
      <w:lvlJc w:val="right"/>
      <w:pPr>
        <w:tabs>
          <w:tab w:val="num" w:pos="2862"/>
        </w:tabs>
        <w:ind w:left="2862" w:hanging="180"/>
      </w:pPr>
      <w:rPr>
        <w:rFonts w:cs="Times New Roman"/>
      </w:rPr>
    </w:lvl>
    <w:lvl w:ilvl="3" w:tplc="0409000F" w:tentative="1">
      <w:start w:val="1"/>
      <w:numFmt w:val="decimal"/>
      <w:lvlText w:val="%4."/>
      <w:lvlJc w:val="left"/>
      <w:pPr>
        <w:tabs>
          <w:tab w:val="num" w:pos="3582"/>
        </w:tabs>
        <w:ind w:left="3582" w:hanging="360"/>
      </w:pPr>
      <w:rPr>
        <w:rFonts w:cs="Times New Roman"/>
      </w:rPr>
    </w:lvl>
    <w:lvl w:ilvl="4" w:tplc="04090019" w:tentative="1">
      <w:start w:val="1"/>
      <w:numFmt w:val="lowerLetter"/>
      <w:lvlText w:val="%5."/>
      <w:lvlJc w:val="left"/>
      <w:pPr>
        <w:tabs>
          <w:tab w:val="num" w:pos="4302"/>
        </w:tabs>
        <w:ind w:left="4302" w:hanging="360"/>
      </w:pPr>
      <w:rPr>
        <w:rFonts w:cs="Times New Roman"/>
      </w:rPr>
    </w:lvl>
    <w:lvl w:ilvl="5" w:tplc="0409001B" w:tentative="1">
      <w:start w:val="1"/>
      <w:numFmt w:val="lowerRoman"/>
      <w:lvlText w:val="%6."/>
      <w:lvlJc w:val="right"/>
      <w:pPr>
        <w:tabs>
          <w:tab w:val="num" w:pos="5022"/>
        </w:tabs>
        <w:ind w:left="5022" w:hanging="180"/>
      </w:pPr>
      <w:rPr>
        <w:rFonts w:cs="Times New Roman"/>
      </w:rPr>
    </w:lvl>
    <w:lvl w:ilvl="6" w:tplc="0409000F" w:tentative="1">
      <w:start w:val="1"/>
      <w:numFmt w:val="decimal"/>
      <w:lvlText w:val="%7."/>
      <w:lvlJc w:val="left"/>
      <w:pPr>
        <w:tabs>
          <w:tab w:val="num" w:pos="5742"/>
        </w:tabs>
        <w:ind w:left="5742" w:hanging="360"/>
      </w:pPr>
      <w:rPr>
        <w:rFonts w:cs="Times New Roman"/>
      </w:rPr>
    </w:lvl>
    <w:lvl w:ilvl="7" w:tplc="04090019" w:tentative="1">
      <w:start w:val="1"/>
      <w:numFmt w:val="lowerLetter"/>
      <w:lvlText w:val="%8."/>
      <w:lvlJc w:val="left"/>
      <w:pPr>
        <w:tabs>
          <w:tab w:val="num" w:pos="6462"/>
        </w:tabs>
        <w:ind w:left="6462" w:hanging="360"/>
      </w:pPr>
      <w:rPr>
        <w:rFonts w:cs="Times New Roman"/>
      </w:rPr>
    </w:lvl>
    <w:lvl w:ilvl="8" w:tplc="0409001B" w:tentative="1">
      <w:start w:val="1"/>
      <w:numFmt w:val="lowerRoman"/>
      <w:lvlText w:val="%9."/>
      <w:lvlJc w:val="right"/>
      <w:pPr>
        <w:tabs>
          <w:tab w:val="num" w:pos="7182"/>
        </w:tabs>
        <w:ind w:left="7182" w:hanging="180"/>
      </w:pPr>
      <w:rPr>
        <w:rFonts w:cs="Times New Roman"/>
      </w:rPr>
    </w:lvl>
  </w:abstractNum>
  <w:abstractNum w:abstractNumId="3" w15:restartNumberingAfterBreak="0">
    <w:nsid w:val="0D407295"/>
    <w:multiLevelType w:val="multilevel"/>
    <w:tmpl w:val="01B6F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6B616B"/>
    <w:multiLevelType w:val="hybridMultilevel"/>
    <w:tmpl w:val="3BFA384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1B1587D"/>
    <w:multiLevelType w:val="hybridMultilevel"/>
    <w:tmpl w:val="60A2AD38"/>
    <w:lvl w:ilvl="0" w:tplc="A9522DE0">
      <w:start w:val="1"/>
      <w:numFmt w:val="decimal"/>
      <w:lvlText w:val="%1."/>
      <w:lvlJc w:val="left"/>
      <w:pPr>
        <w:tabs>
          <w:tab w:val="num" w:pos="1080"/>
        </w:tabs>
        <w:ind w:left="1080" w:hanging="360"/>
      </w:pPr>
      <w:rPr>
        <w:rFonts w:cs="Times New Roman"/>
      </w:rPr>
    </w:lvl>
    <w:lvl w:ilvl="1" w:tplc="04090019">
      <w:start w:val="1"/>
      <w:numFmt w:val="decimal"/>
      <w:pStyle w:val="Level2"/>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15:restartNumberingAfterBreak="0">
    <w:nsid w:val="12BCE320"/>
    <w:multiLevelType w:val="hybridMultilevel"/>
    <w:tmpl w:val="4E13057E"/>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15E82036"/>
    <w:multiLevelType w:val="multilevel"/>
    <w:tmpl w:val="E89C5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E30C7C"/>
    <w:multiLevelType w:val="hybridMultilevel"/>
    <w:tmpl w:val="434C37E4"/>
    <w:lvl w:ilvl="0" w:tplc="A76C441A">
      <w:start w:val="1"/>
      <w:numFmt w:val="decimal"/>
      <w:lvlText w:val="%1)"/>
      <w:lvlJc w:val="left"/>
      <w:pPr>
        <w:tabs>
          <w:tab w:val="num" w:pos="2661"/>
        </w:tabs>
        <w:ind w:left="2661" w:hanging="645"/>
      </w:pPr>
      <w:rPr>
        <w:rFonts w:cs="Times New Roman"/>
      </w:rPr>
    </w:lvl>
    <w:lvl w:ilvl="1" w:tplc="A4DC12E0">
      <w:start w:val="2"/>
      <w:numFmt w:val="lowerLetter"/>
      <w:lvlText w:val="%2."/>
      <w:lvlJc w:val="left"/>
      <w:pPr>
        <w:tabs>
          <w:tab w:val="num" w:pos="3096"/>
        </w:tabs>
        <w:ind w:left="3096" w:hanging="360"/>
      </w:pPr>
      <w:rPr>
        <w:rFonts w:cs="Times New Roman"/>
      </w:rPr>
    </w:lvl>
    <w:lvl w:ilvl="2" w:tplc="0409001B">
      <w:start w:val="1"/>
      <w:numFmt w:val="decimal"/>
      <w:pStyle w:val="Level3"/>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15:restartNumberingAfterBreak="0">
    <w:nsid w:val="1A9876E4"/>
    <w:multiLevelType w:val="hybridMultilevel"/>
    <w:tmpl w:val="40E87226"/>
    <w:lvl w:ilvl="0" w:tplc="FFFFFFFF">
      <w:start w:val="2"/>
      <w:numFmt w:val="upperRoman"/>
      <w:lvlText w:val="%1."/>
      <w:lvlJc w:val="left"/>
      <w:pPr>
        <w:tabs>
          <w:tab w:val="num" w:pos="1080"/>
        </w:tabs>
        <w:ind w:left="1080" w:hanging="720"/>
      </w:pPr>
      <w:rPr>
        <w:rFonts w:hint="default"/>
        <w:u w:val="none"/>
      </w:rPr>
    </w:lvl>
    <w:lvl w:ilvl="1" w:tplc="AE80E172">
      <w:start w:val="1"/>
      <w:numFmt w:val="upperLetter"/>
      <w:lvlText w:val="%2."/>
      <w:lvlJc w:val="left"/>
      <w:pPr>
        <w:tabs>
          <w:tab w:val="num" w:pos="1530"/>
        </w:tabs>
        <w:ind w:left="1530" w:hanging="450"/>
      </w:pPr>
      <w:rPr>
        <w:rFonts w:hint="default"/>
      </w:rPr>
    </w:lvl>
    <w:lvl w:ilvl="2" w:tplc="21C254D2">
      <w:start w:val="1"/>
      <w:numFmt w:val="decimal"/>
      <w:lvlText w:val="%3)"/>
      <w:lvlJc w:val="left"/>
      <w:pPr>
        <w:tabs>
          <w:tab w:val="num" w:pos="2700"/>
        </w:tabs>
        <w:ind w:left="2700" w:hanging="72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B9D1BDA"/>
    <w:multiLevelType w:val="hybridMultilevel"/>
    <w:tmpl w:val="BC826EAC"/>
    <w:lvl w:ilvl="0" w:tplc="D6588598">
      <w:start w:val="1"/>
      <w:numFmt w:val="lowerLetter"/>
      <w:lvlText w:val="%1."/>
      <w:lvlJc w:val="left"/>
      <w:pPr>
        <w:ind w:left="1800" w:hanging="360"/>
      </w:pPr>
      <w:rPr>
        <w:rFonts w:ascii="Times New Roman" w:hAnsi="Times New Roman" w:hint="default"/>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1D2432EA"/>
    <w:multiLevelType w:val="hybridMultilevel"/>
    <w:tmpl w:val="E10E7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C10B97"/>
    <w:multiLevelType w:val="hybridMultilevel"/>
    <w:tmpl w:val="0DB8CE08"/>
    <w:lvl w:ilvl="0" w:tplc="05025F22">
      <w:start w:val="1"/>
      <w:numFmt w:val="decimal"/>
      <w:lvlText w:val="%1."/>
      <w:lvlJc w:val="left"/>
      <w:pPr>
        <w:ind w:left="720" w:hanging="360"/>
      </w:pPr>
      <w:rPr>
        <w:rFonts w:ascii="Arial" w:eastAsia="Times New Roman" w:hAnsi="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B65A52"/>
    <w:multiLevelType w:val="multilevel"/>
    <w:tmpl w:val="9EC80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953BBB"/>
    <w:multiLevelType w:val="hybridMultilevel"/>
    <w:tmpl w:val="1E2C05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B35048"/>
    <w:multiLevelType w:val="hybridMultilevel"/>
    <w:tmpl w:val="342254B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8239E"/>
    <w:multiLevelType w:val="multilevel"/>
    <w:tmpl w:val="FB78EB3C"/>
    <w:lvl w:ilvl="0">
      <w:start w:val="2"/>
      <w:numFmt w:val="decimal"/>
      <w:lvlText w:val="%1."/>
      <w:lvlJc w:val="left"/>
      <w:pPr>
        <w:tabs>
          <w:tab w:val="num" w:pos="3240"/>
        </w:tabs>
        <w:ind w:left="3240" w:hanging="360"/>
      </w:pPr>
      <w:rPr>
        <w:rFonts w:cs="Times New Roman" w:hint="default"/>
      </w:rPr>
    </w:lvl>
    <w:lvl w:ilvl="1" w:tentative="1">
      <w:start w:val="1"/>
      <w:numFmt w:val="lowerLetter"/>
      <w:lvlText w:val="%2."/>
      <w:lvlJc w:val="left"/>
      <w:pPr>
        <w:tabs>
          <w:tab w:val="num" w:pos="3960"/>
        </w:tabs>
        <w:ind w:left="3960" w:hanging="360"/>
      </w:pPr>
      <w:rPr>
        <w:rFonts w:cs="Times New Roman"/>
      </w:rPr>
    </w:lvl>
    <w:lvl w:ilvl="2" w:tentative="1">
      <w:start w:val="1"/>
      <w:numFmt w:val="lowerRoman"/>
      <w:lvlText w:val="%3."/>
      <w:lvlJc w:val="right"/>
      <w:pPr>
        <w:tabs>
          <w:tab w:val="num" w:pos="4680"/>
        </w:tabs>
        <w:ind w:left="4680" w:hanging="180"/>
      </w:pPr>
      <w:rPr>
        <w:rFonts w:cs="Times New Roman"/>
      </w:rPr>
    </w:lvl>
    <w:lvl w:ilvl="3">
      <w:start w:val="1"/>
      <w:numFmt w:val="decimal"/>
      <w:lvlText w:val="%4."/>
      <w:lvlJc w:val="left"/>
      <w:pPr>
        <w:tabs>
          <w:tab w:val="num" w:pos="5400"/>
        </w:tabs>
        <w:ind w:left="5400" w:hanging="360"/>
      </w:pPr>
      <w:rPr>
        <w:rFonts w:cs="Times New Roman"/>
      </w:rPr>
    </w:lvl>
    <w:lvl w:ilvl="4" w:tentative="1">
      <w:start w:val="1"/>
      <w:numFmt w:val="lowerLetter"/>
      <w:lvlText w:val="%5."/>
      <w:lvlJc w:val="left"/>
      <w:pPr>
        <w:tabs>
          <w:tab w:val="num" w:pos="6120"/>
        </w:tabs>
        <w:ind w:left="6120" w:hanging="360"/>
      </w:pPr>
      <w:rPr>
        <w:rFonts w:cs="Times New Roman"/>
      </w:rPr>
    </w:lvl>
    <w:lvl w:ilvl="5" w:tentative="1">
      <w:start w:val="1"/>
      <w:numFmt w:val="lowerRoman"/>
      <w:lvlText w:val="%6."/>
      <w:lvlJc w:val="right"/>
      <w:pPr>
        <w:tabs>
          <w:tab w:val="num" w:pos="6840"/>
        </w:tabs>
        <w:ind w:left="6840" w:hanging="180"/>
      </w:pPr>
      <w:rPr>
        <w:rFonts w:cs="Times New Roman"/>
      </w:rPr>
    </w:lvl>
    <w:lvl w:ilvl="6" w:tentative="1">
      <w:start w:val="1"/>
      <w:numFmt w:val="decimal"/>
      <w:lvlText w:val="%7."/>
      <w:lvlJc w:val="left"/>
      <w:pPr>
        <w:tabs>
          <w:tab w:val="num" w:pos="7560"/>
        </w:tabs>
        <w:ind w:left="7560" w:hanging="360"/>
      </w:pPr>
      <w:rPr>
        <w:rFonts w:cs="Times New Roman"/>
      </w:rPr>
    </w:lvl>
    <w:lvl w:ilvl="7" w:tentative="1">
      <w:start w:val="1"/>
      <w:numFmt w:val="lowerLetter"/>
      <w:lvlText w:val="%8."/>
      <w:lvlJc w:val="left"/>
      <w:pPr>
        <w:tabs>
          <w:tab w:val="num" w:pos="8280"/>
        </w:tabs>
        <w:ind w:left="8280" w:hanging="360"/>
      </w:pPr>
      <w:rPr>
        <w:rFonts w:cs="Times New Roman"/>
      </w:rPr>
    </w:lvl>
    <w:lvl w:ilvl="8" w:tentative="1">
      <w:start w:val="1"/>
      <w:numFmt w:val="lowerRoman"/>
      <w:lvlText w:val="%9."/>
      <w:lvlJc w:val="right"/>
      <w:pPr>
        <w:tabs>
          <w:tab w:val="num" w:pos="9000"/>
        </w:tabs>
        <w:ind w:left="9000" w:hanging="180"/>
      </w:pPr>
      <w:rPr>
        <w:rFonts w:cs="Times New Roman"/>
      </w:rPr>
    </w:lvl>
  </w:abstractNum>
  <w:abstractNum w:abstractNumId="17" w15:restartNumberingAfterBreak="0">
    <w:nsid w:val="26DA35C1"/>
    <w:multiLevelType w:val="hybridMultilevel"/>
    <w:tmpl w:val="2108A7D0"/>
    <w:lvl w:ilvl="0" w:tplc="A7F26A50">
      <w:start w:val="2"/>
      <w:numFmt w:val="decimal"/>
      <w:lvlText w:val="(%1)"/>
      <w:lvlJc w:val="left"/>
      <w:pPr>
        <w:tabs>
          <w:tab w:val="num" w:pos="2880"/>
        </w:tabs>
        <w:ind w:left="2880" w:hanging="720"/>
      </w:pPr>
      <w:rPr>
        <w:rFonts w:cs="Times New Roman" w:hint="default"/>
      </w:rPr>
    </w:lvl>
    <w:lvl w:ilvl="1" w:tplc="04090019" w:tentative="1">
      <w:start w:val="1"/>
      <w:numFmt w:val="lowerLetter"/>
      <w:lvlText w:val="%2."/>
      <w:lvlJc w:val="left"/>
      <w:pPr>
        <w:tabs>
          <w:tab w:val="num" w:pos="3240"/>
        </w:tabs>
        <w:ind w:left="3240" w:hanging="360"/>
      </w:pPr>
      <w:rPr>
        <w:rFonts w:cs="Times New Roman"/>
      </w:rPr>
    </w:lvl>
    <w:lvl w:ilvl="2" w:tplc="0409001B" w:tentative="1">
      <w:start w:val="1"/>
      <w:numFmt w:val="lowerRoman"/>
      <w:lvlText w:val="%3."/>
      <w:lvlJc w:val="right"/>
      <w:pPr>
        <w:tabs>
          <w:tab w:val="num" w:pos="3960"/>
        </w:tabs>
        <w:ind w:left="3960" w:hanging="180"/>
      </w:pPr>
      <w:rPr>
        <w:rFonts w:cs="Times New Roman"/>
      </w:rPr>
    </w:lvl>
    <w:lvl w:ilvl="3" w:tplc="0409000F" w:tentative="1">
      <w:start w:val="1"/>
      <w:numFmt w:val="decimal"/>
      <w:lvlText w:val="%4."/>
      <w:lvlJc w:val="left"/>
      <w:pPr>
        <w:tabs>
          <w:tab w:val="num" w:pos="4680"/>
        </w:tabs>
        <w:ind w:left="4680" w:hanging="360"/>
      </w:pPr>
      <w:rPr>
        <w:rFonts w:cs="Times New Roman"/>
      </w:rPr>
    </w:lvl>
    <w:lvl w:ilvl="4" w:tplc="04090019" w:tentative="1">
      <w:start w:val="1"/>
      <w:numFmt w:val="lowerLetter"/>
      <w:lvlText w:val="%5."/>
      <w:lvlJc w:val="left"/>
      <w:pPr>
        <w:tabs>
          <w:tab w:val="num" w:pos="5400"/>
        </w:tabs>
        <w:ind w:left="5400" w:hanging="360"/>
      </w:pPr>
      <w:rPr>
        <w:rFonts w:cs="Times New Roman"/>
      </w:rPr>
    </w:lvl>
    <w:lvl w:ilvl="5" w:tplc="0409001B" w:tentative="1">
      <w:start w:val="1"/>
      <w:numFmt w:val="lowerRoman"/>
      <w:lvlText w:val="%6."/>
      <w:lvlJc w:val="right"/>
      <w:pPr>
        <w:tabs>
          <w:tab w:val="num" w:pos="6120"/>
        </w:tabs>
        <w:ind w:left="6120" w:hanging="180"/>
      </w:pPr>
      <w:rPr>
        <w:rFonts w:cs="Times New Roman"/>
      </w:rPr>
    </w:lvl>
    <w:lvl w:ilvl="6" w:tplc="0409000F" w:tentative="1">
      <w:start w:val="1"/>
      <w:numFmt w:val="decimal"/>
      <w:lvlText w:val="%7."/>
      <w:lvlJc w:val="left"/>
      <w:pPr>
        <w:tabs>
          <w:tab w:val="num" w:pos="6840"/>
        </w:tabs>
        <w:ind w:left="6840" w:hanging="360"/>
      </w:pPr>
      <w:rPr>
        <w:rFonts w:cs="Times New Roman"/>
      </w:rPr>
    </w:lvl>
    <w:lvl w:ilvl="7" w:tplc="04090019" w:tentative="1">
      <w:start w:val="1"/>
      <w:numFmt w:val="lowerLetter"/>
      <w:lvlText w:val="%8."/>
      <w:lvlJc w:val="left"/>
      <w:pPr>
        <w:tabs>
          <w:tab w:val="num" w:pos="7560"/>
        </w:tabs>
        <w:ind w:left="7560" w:hanging="360"/>
      </w:pPr>
      <w:rPr>
        <w:rFonts w:cs="Times New Roman"/>
      </w:rPr>
    </w:lvl>
    <w:lvl w:ilvl="8" w:tplc="0409001B" w:tentative="1">
      <w:start w:val="1"/>
      <w:numFmt w:val="lowerRoman"/>
      <w:lvlText w:val="%9."/>
      <w:lvlJc w:val="right"/>
      <w:pPr>
        <w:tabs>
          <w:tab w:val="num" w:pos="8280"/>
        </w:tabs>
        <w:ind w:left="8280" w:hanging="180"/>
      </w:pPr>
      <w:rPr>
        <w:rFonts w:cs="Times New Roman"/>
      </w:rPr>
    </w:lvl>
  </w:abstractNum>
  <w:abstractNum w:abstractNumId="18" w15:restartNumberingAfterBreak="0">
    <w:nsid w:val="289D3C44"/>
    <w:multiLevelType w:val="hybridMultilevel"/>
    <w:tmpl w:val="922625CA"/>
    <w:lvl w:ilvl="0" w:tplc="2F4E0A6E">
      <w:start w:val="5"/>
      <w:numFmt w:val="upperLetter"/>
      <w:lvlText w:val="%1."/>
      <w:lvlJc w:val="left"/>
      <w:pPr>
        <w:tabs>
          <w:tab w:val="num" w:pos="1080"/>
        </w:tabs>
        <w:ind w:left="1080" w:hanging="480"/>
      </w:pPr>
      <w:rPr>
        <w:rFonts w:hint="default"/>
        <w:u w:val="none"/>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9" w15:restartNumberingAfterBreak="0">
    <w:nsid w:val="2AD312B2"/>
    <w:multiLevelType w:val="hybridMultilevel"/>
    <w:tmpl w:val="D020E552"/>
    <w:lvl w:ilvl="0" w:tplc="0DFA912C">
      <w:start w:val="1"/>
      <w:numFmt w:val="lowerLetter"/>
      <w:lvlText w:val="(%1)"/>
      <w:lvlJc w:val="left"/>
      <w:pPr>
        <w:tabs>
          <w:tab w:val="num" w:pos="2417"/>
        </w:tabs>
        <w:ind w:left="2417" w:hanging="360"/>
      </w:pPr>
      <w:rPr>
        <w:rFonts w:cs="Times New Roman"/>
      </w:rPr>
    </w:lvl>
    <w:lvl w:ilvl="1" w:tplc="04090019">
      <w:start w:val="1"/>
      <w:numFmt w:val="lowerLetter"/>
      <w:lvlText w:val="%2."/>
      <w:lvlJc w:val="left"/>
      <w:pPr>
        <w:tabs>
          <w:tab w:val="num" w:pos="3137"/>
        </w:tabs>
        <w:ind w:left="3137"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0" w15:restartNumberingAfterBreak="0">
    <w:nsid w:val="2AE71FBD"/>
    <w:multiLevelType w:val="hybridMultilevel"/>
    <w:tmpl w:val="82B24764"/>
    <w:lvl w:ilvl="0" w:tplc="C770CF18">
      <w:start w:val="1"/>
      <w:numFmt w:val="decimal"/>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1" w15:restartNumberingAfterBreak="0">
    <w:nsid w:val="2E3C764A"/>
    <w:multiLevelType w:val="hybridMultilevel"/>
    <w:tmpl w:val="7F9E3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2168E6"/>
    <w:multiLevelType w:val="hybridMultilevel"/>
    <w:tmpl w:val="0A0CD5C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 w15:restartNumberingAfterBreak="0">
    <w:nsid w:val="320D6C7C"/>
    <w:multiLevelType w:val="hybridMultilevel"/>
    <w:tmpl w:val="09B48744"/>
    <w:lvl w:ilvl="0" w:tplc="E19A5B74">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32757BE6"/>
    <w:multiLevelType w:val="hybridMultilevel"/>
    <w:tmpl w:val="A5846166"/>
    <w:lvl w:ilvl="0" w:tplc="4F7EEBFC">
      <w:start w:val="1"/>
      <w:numFmt w:val="decimal"/>
      <w:lvlText w:val="(%1)"/>
      <w:lvlJc w:val="left"/>
      <w:pPr>
        <w:ind w:left="2520" w:hanging="360"/>
      </w:pPr>
      <w:rPr>
        <w:rFonts w:cs="Times New Roman" w:hint="default"/>
        <w:u w:val="single"/>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5" w15:restartNumberingAfterBreak="0">
    <w:nsid w:val="32A47529"/>
    <w:multiLevelType w:val="hybridMultilevel"/>
    <w:tmpl w:val="F8FA3BB4"/>
    <w:lvl w:ilvl="0" w:tplc="39109C0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4BC4012"/>
    <w:multiLevelType w:val="hybridMultilevel"/>
    <w:tmpl w:val="4802071C"/>
    <w:lvl w:ilvl="0" w:tplc="FDD0E066">
      <w:start w:val="8"/>
      <w:numFmt w:val="upperLetter"/>
      <w:lvlText w:val="%1."/>
      <w:lvlJc w:val="left"/>
      <w:pPr>
        <w:tabs>
          <w:tab w:val="num" w:pos="1440"/>
        </w:tabs>
        <w:ind w:left="1440" w:hanging="72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34C17D3C"/>
    <w:multiLevelType w:val="hybridMultilevel"/>
    <w:tmpl w:val="D9A63BC4"/>
    <w:lvl w:ilvl="0" w:tplc="53683738">
      <w:start w:val="1"/>
      <w:numFmt w:val="decimal"/>
      <w:lvlText w:val="%1."/>
      <w:lvlJc w:val="left"/>
      <w:pPr>
        <w:tabs>
          <w:tab w:val="num" w:pos="717"/>
        </w:tabs>
        <w:ind w:left="717" w:hanging="705"/>
      </w:pPr>
      <w:rPr>
        <w:rFonts w:hint="default"/>
      </w:rPr>
    </w:lvl>
    <w:lvl w:ilvl="1" w:tplc="04090019" w:tentative="1">
      <w:start w:val="1"/>
      <w:numFmt w:val="lowerLetter"/>
      <w:lvlText w:val="%2."/>
      <w:lvlJc w:val="left"/>
      <w:pPr>
        <w:tabs>
          <w:tab w:val="num" w:pos="1092"/>
        </w:tabs>
        <w:ind w:left="1092" w:hanging="360"/>
      </w:pPr>
    </w:lvl>
    <w:lvl w:ilvl="2" w:tplc="0409001B" w:tentative="1">
      <w:start w:val="1"/>
      <w:numFmt w:val="lowerRoman"/>
      <w:lvlText w:val="%3."/>
      <w:lvlJc w:val="right"/>
      <w:pPr>
        <w:tabs>
          <w:tab w:val="num" w:pos="1812"/>
        </w:tabs>
        <w:ind w:left="1812" w:hanging="180"/>
      </w:pPr>
    </w:lvl>
    <w:lvl w:ilvl="3" w:tplc="0409000F" w:tentative="1">
      <w:start w:val="1"/>
      <w:numFmt w:val="decimal"/>
      <w:lvlText w:val="%4."/>
      <w:lvlJc w:val="left"/>
      <w:pPr>
        <w:tabs>
          <w:tab w:val="num" w:pos="2532"/>
        </w:tabs>
        <w:ind w:left="2532" w:hanging="360"/>
      </w:pPr>
    </w:lvl>
    <w:lvl w:ilvl="4" w:tplc="04090019" w:tentative="1">
      <w:start w:val="1"/>
      <w:numFmt w:val="lowerLetter"/>
      <w:lvlText w:val="%5."/>
      <w:lvlJc w:val="left"/>
      <w:pPr>
        <w:tabs>
          <w:tab w:val="num" w:pos="3252"/>
        </w:tabs>
        <w:ind w:left="3252" w:hanging="360"/>
      </w:pPr>
    </w:lvl>
    <w:lvl w:ilvl="5" w:tplc="0409001B" w:tentative="1">
      <w:start w:val="1"/>
      <w:numFmt w:val="lowerRoman"/>
      <w:lvlText w:val="%6."/>
      <w:lvlJc w:val="right"/>
      <w:pPr>
        <w:tabs>
          <w:tab w:val="num" w:pos="3972"/>
        </w:tabs>
        <w:ind w:left="3972" w:hanging="180"/>
      </w:pPr>
    </w:lvl>
    <w:lvl w:ilvl="6" w:tplc="0409000F" w:tentative="1">
      <w:start w:val="1"/>
      <w:numFmt w:val="decimal"/>
      <w:lvlText w:val="%7."/>
      <w:lvlJc w:val="left"/>
      <w:pPr>
        <w:tabs>
          <w:tab w:val="num" w:pos="4692"/>
        </w:tabs>
        <w:ind w:left="4692" w:hanging="360"/>
      </w:pPr>
    </w:lvl>
    <w:lvl w:ilvl="7" w:tplc="04090019" w:tentative="1">
      <w:start w:val="1"/>
      <w:numFmt w:val="lowerLetter"/>
      <w:lvlText w:val="%8."/>
      <w:lvlJc w:val="left"/>
      <w:pPr>
        <w:tabs>
          <w:tab w:val="num" w:pos="5412"/>
        </w:tabs>
        <w:ind w:left="5412" w:hanging="360"/>
      </w:pPr>
    </w:lvl>
    <w:lvl w:ilvl="8" w:tplc="0409001B" w:tentative="1">
      <w:start w:val="1"/>
      <w:numFmt w:val="lowerRoman"/>
      <w:lvlText w:val="%9."/>
      <w:lvlJc w:val="right"/>
      <w:pPr>
        <w:tabs>
          <w:tab w:val="num" w:pos="6132"/>
        </w:tabs>
        <w:ind w:left="6132" w:hanging="180"/>
      </w:pPr>
    </w:lvl>
  </w:abstractNum>
  <w:abstractNum w:abstractNumId="28" w15:restartNumberingAfterBreak="0">
    <w:nsid w:val="35181FC7"/>
    <w:multiLevelType w:val="hybridMultilevel"/>
    <w:tmpl w:val="81C83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B04E09"/>
    <w:multiLevelType w:val="hybridMultilevel"/>
    <w:tmpl w:val="9CCE2BA4"/>
    <w:lvl w:ilvl="0" w:tplc="34F64C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336CC8"/>
    <w:multiLevelType w:val="multilevel"/>
    <w:tmpl w:val="E37CA1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EB5507F"/>
    <w:multiLevelType w:val="hybridMultilevel"/>
    <w:tmpl w:val="94773FB6"/>
    <w:lvl w:ilvl="0" w:tplc="FFFFFFFF">
      <w:start w:val="1"/>
      <w:numFmt w:val="ideographDigital"/>
      <w:lvlText w:val=""/>
      <w:lvlJc w:val="left"/>
      <w:rPr>
        <w:rFonts w:cs="Times New Roman"/>
      </w:rPr>
    </w:lvl>
    <w:lvl w:ilvl="1" w:tplc="FFFFFFFF">
      <w:start w:val="1"/>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15:restartNumberingAfterBreak="0">
    <w:nsid w:val="4764158C"/>
    <w:multiLevelType w:val="hybridMultilevel"/>
    <w:tmpl w:val="B052D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7735D7"/>
    <w:multiLevelType w:val="hybridMultilevel"/>
    <w:tmpl w:val="7EC26F7E"/>
    <w:lvl w:ilvl="0" w:tplc="AE86D344">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49480F87"/>
    <w:multiLevelType w:val="hybridMultilevel"/>
    <w:tmpl w:val="2A0EA2C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4BE1365D"/>
    <w:multiLevelType w:val="hybridMultilevel"/>
    <w:tmpl w:val="1E2C05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C935AE9"/>
    <w:multiLevelType w:val="hybridMultilevel"/>
    <w:tmpl w:val="C3BC9E50"/>
    <w:lvl w:ilvl="0" w:tplc="04090019">
      <w:start w:val="1"/>
      <w:numFmt w:val="lowerLetter"/>
      <w:lvlText w:val="%1."/>
      <w:lvlJc w:val="left"/>
      <w:pPr>
        <w:ind w:left="720" w:hanging="360"/>
      </w:pPr>
      <w:rPr>
        <w:rFonts w:cs="Times New Roman"/>
      </w:rPr>
    </w:lvl>
    <w:lvl w:ilvl="1" w:tplc="0409000F">
      <w:start w:val="1"/>
      <w:numFmt w:val="decimal"/>
      <w:lvlText w:val="%2."/>
      <w:lvlJc w:val="left"/>
      <w:pPr>
        <w:ind w:left="189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5011575D"/>
    <w:multiLevelType w:val="singleLevel"/>
    <w:tmpl w:val="96361314"/>
    <w:lvl w:ilvl="0">
      <w:start w:val="1"/>
      <w:numFmt w:val="upperLetter"/>
      <w:pStyle w:val="Heading2"/>
      <w:lvlText w:val="%1."/>
      <w:lvlJc w:val="left"/>
      <w:pPr>
        <w:tabs>
          <w:tab w:val="num" w:pos="720"/>
        </w:tabs>
        <w:ind w:left="720" w:hanging="360"/>
      </w:pPr>
      <w:rPr>
        <w:rFonts w:cs="Times New Roman"/>
      </w:rPr>
    </w:lvl>
  </w:abstractNum>
  <w:abstractNum w:abstractNumId="38" w15:restartNumberingAfterBreak="0">
    <w:nsid w:val="50905B8B"/>
    <w:multiLevelType w:val="singleLevel"/>
    <w:tmpl w:val="1C36A58E"/>
    <w:lvl w:ilvl="0">
      <w:start w:val="1"/>
      <w:numFmt w:val="upperRoman"/>
      <w:lvlText w:val="%1."/>
      <w:lvlJc w:val="left"/>
      <w:pPr>
        <w:tabs>
          <w:tab w:val="num" w:pos="2160"/>
        </w:tabs>
        <w:ind w:left="2160" w:hanging="720"/>
      </w:pPr>
      <w:rPr>
        <w:rFonts w:cs="Times New Roman" w:hint="default"/>
        <w:b/>
        <w:i w:val="0"/>
        <w:sz w:val="20"/>
      </w:rPr>
    </w:lvl>
  </w:abstractNum>
  <w:abstractNum w:abstractNumId="39" w15:restartNumberingAfterBreak="0">
    <w:nsid w:val="528F7D65"/>
    <w:multiLevelType w:val="hybridMultilevel"/>
    <w:tmpl w:val="05CA6B2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4B90B31"/>
    <w:multiLevelType w:val="singleLevel"/>
    <w:tmpl w:val="28989386"/>
    <w:lvl w:ilvl="0">
      <w:start w:val="2"/>
      <w:numFmt w:val="upperLetter"/>
      <w:lvlText w:val="%1."/>
      <w:lvlJc w:val="left"/>
      <w:pPr>
        <w:tabs>
          <w:tab w:val="num" w:pos="2880"/>
        </w:tabs>
        <w:ind w:left="2880" w:hanging="720"/>
      </w:pPr>
      <w:rPr>
        <w:rFonts w:cs="Times New Roman" w:hint="default"/>
      </w:rPr>
    </w:lvl>
  </w:abstractNum>
  <w:abstractNum w:abstractNumId="41" w15:restartNumberingAfterBreak="0">
    <w:nsid w:val="58920F9E"/>
    <w:multiLevelType w:val="hybridMultilevel"/>
    <w:tmpl w:val="C294602E"/>
    <w:lvl w:ilvl="0" w:tplc="559CACC6">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2" w15:restartNumberingAfterBreak="0">
    <w:nsid w:val="5914153E"/>
    <w:multiLevelType w:val="hybridMultilevel"/>
    <w:tmpl w:val="64EC3600"/>
    <w:lvl w:ilvl="0" w:tplc="8D5A3E60">
      <w:start w:val="1"/>
      <w:numFmt w:val="decimal"/>
      <w:lvlText w:val="%1."/>
      <w:lvlJc w:val="left"/>
      <w:pPr>
        <w:ind w:left="2156" w:hanging="660"/>
      </w:pPr>
    </w:lvl>
    <w:lvl w:ilvl="1" w:tplc="04090019">
      <w:start w:val="1"/>
      <w:numFmt w:val="lowerLetter"/>
      <w:lvlText w:val="%2."/>
      <w:lvlJc w:val="left"/>
      <w:pPr>
        <w:ind w:left="2576" w:hanging="360"/>
      </w:pPr>
    </w:lvl>
    <w:lvl w:ilvl="2" w:tplc="0409001B">
      <w:start w:val="1"/>
      <w:numFmt w:val="lowerRoman"/>
      <w:lvlText w:val="%3."/>
      <w:lvlJc w:val="right"/>
      <w:pPr>
        <w:ind w:left="3296" w:hanging="180"/>
      </w:pPr>
    </w:lvl>
    <w:lvl w:ilvl="3" w:tplc="0409000F">
      <w:start w:val="1"/>
      <w:numFmt w:val="decimal"/>
      <w:lvlText w:val="%4."/>
      <w:lvlJc w:val="left"/>
      <w:pPr>
        <w:ind w:left="4016" w:hanging="360"/>
      </w:pPr>
    </w:lvl>
    <w:lvl w:ilvl="4" w:tplc="04090019">
      <w:start w:val="1"/>
      <w:numFmt w:val="lowerLetter"/>
      <w:lvlText w:val="%5."/>
      <w:lvlJc w:val="left"/>
      <w:pPr>
        <w:ind w:left="4736" w:hanging="360"/>
      </w:pPr>
    </w:lvl>
    <w:lvl w:ilvl="5" w:tplc="0409001B">
      <w:start w:val="1"/>
      <w:numFmt w:val="lowerRoman"/>
      <w:lvlText w:val="%6."/>
      <w:lvlJc w:val="right"/>
      <w:pPr>
        <w:ind w:left="5456" w:hanging="180"/>
      </w:pPr>
    </w:lvl>
    <w:lvl w:ilvl="6" w:tplc="0409000F">
      <w:start w:val="1"/>
      <w:numFmt w:val="decimal"/>
      <w:lvlText w:val="%7."/>
      <w:lvlJc w:val="left"/>
      <w:pPr>
        <w:ind w:left="6176" w:hanging="360"/>
      </w:pPr>
    </w:lvl>
    <w:lvl w:ilvl="7" w:tplc="04090019">
      <w:start w:val="1"/>
      <w:numFmt w:val="lowerLetter"/>
      <w:lvlText w:val="%8."/>
      <w:lvlJc w:val="left"/>
      <w:pPr>
        <w:ind w:left="6896" w:hanging="360"/>
      </w:pPr>
    </w:lvl>
    <w:lvl w:ilvl="8" w:tplc="0409001B">
      <w:start w:val="1"/>
      <w:numFmt w:val="lowerRoman"/>
      <w:lvlText w:val="%9."/>
      <w:lvlJc w:val="right"/>
      <w:pPr>
        <w:ind w:left="7616" w:hanging="180"/>
      </w:pPr>
    </w:lvl>
  </w:abstractNum>
  <w:abstractNum w:abstractNumId="43" w15:restartNumberingAfterBreak="0">
    <w:nsid w:val="63BB530E"/>
    <w:multiLevelType w:val="hybridMultilevel"/>
    <w:tmpl w:val="206E6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460CFB"/>
    <w:multiLevelType w:val="hybridMultilevel"/>
    <w:tmpl w:val="7DE2CE5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6FC1CC7"/>
    <w:multiLevelType w:val="hybridMultilevel"/>
    <w:tmpl w:val="C206DB44"/>
    <w:lvl w:ilvl="0" w:tplc="D63E995E">
      <w:start w:val="6"/>
      <w:numFmt w:val="decimal"/>
      <w:pStyle w:val="Level1"/>
      <w:lvlText w:val="%1."/>
      <w:lvlJc w:val="left"/>
      <w:pPr>
        <w:tabs>
          <w:tab w:val="num" w:pos="1498"/>
        </w:tabs>
        <w:ind w:left="1498" w:hanging="750"/>
      </w:pPr>
      <w:rPr>
        <w:rFonts w:cs="Times New Roman"/>
        <w:b/>
      </w:rPr>
    </w:lvl>
    <w:lvl w:ilvl="1" w:tplc="04090019">
      <w:start w:val="1"/>
      <w:numFmt w:val="decimal"/>
      <w:lvlText w:val="(%2)"/>
      <w:lvlJc w:val="left"/>
      <w:pPr>
        <w:tabs>
          <w:tab w:val="num" w:pos="1828"/>
        </w:tabs>
        <w:ind w:left="1828"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6" w15:restartNumberingAfterBreak="0">
    <w:nsid w:val="6BED3EA4"/>
    <w:multiLevelType w:val="hybridMultilevel"/>
    <w:tmpl w:val="AA26F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C7070B"/>
    <w:multiLevelType w:val="hybridMultilevel"/>
    <w:tmpl w:val="449A4EC0"/>
    <w:lvl w:ilvl="0" w:tplc="08B2F9B2">
      <w:start w:val="12"/>
      <w:numFmt w:val="decimal"/>
      <w:lvlText w:val="%1."/>
      <w:lvlJc w:val="left"/>
      <w:pPr>
        <w:tabs>
          <w:tab w:val="num" w:pos="1209"/>
        </w:tabs>
        <w:ind w:left="1209" w:hanging="525"/>
      </w:pPr>
      <w:rPr>
        <w:rFonts w:cs="Times New Roman"/>
        <w:b/>
      </w:rPr>
    </w:lvl>
    <w:lvl w:ilvl="1" w:tplc="7AFEDCB4">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pStyle w:val="Level4"/>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8" w15:restartNumberingAfterBreak="0">
    <w:nsid w:val="716570AC"/>
    <w:multiLevelType w:val="hybridMultilevel"/>
    <w:tmpl w:val="E0AA603E"/>
    <w:lvl w:ilvl="0" w:tplc="04090015">
      <w:start w:val="4"/>
      <w:numFmt w:val="upp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72A870BC"/>
    <w:multiLevelType w:val="hybridMultilevel"/>
    <w:tmpl w:val="344802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2C35B6"/>
    <w:multiLevelType w:val="hybridMultilevel"/>
    <w:tmpl w:val="74D2F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F96A5E"/>
    <w:multiLevelType w:val="multilevel"/>
    <w:tmpl w:val="D9ECD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7A94DAA"/>
    <w:multiLevelType w:val="hybridMultilevel"/>
    <w:tmpl w:val="77C2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434AD6"/>
    <w:multiLevelType w:val="hybridMultilevel"/>
    <w:tmpl w:val="756A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E04DA1"/>
    <w:multiLevelType w:val="hybridMultilevel"/>
    <w:tmpl w:val="5BB23A52"/>
    <w:lvl w:ilvl="0" w:tplc="CFBE3C86">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55" w15:restartNumberingAfterBreak="0">
    <w:nsid w:val="7C150A22"/>
    <w:multiLevelType w:val="hybridMultilevel"/>
    <w:tmpl w:val="4DAE6B34"/>
    <w:lvl w:ilvl="0" w:tplc="1A50CA4C">
      <w:start w:val="1"/>
      <w:numFmt w:val="lowerLetter"/>
      <w:lvlText w:val="(%1)"/>
      <w:lvlJc w:val="left"/>
      <w:pPr>
        <w:ind w:left="3600" w:hanging="72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56" w15:restartNumberingAfterBreak="0">
    <w:nsid w:val="7CEE0C66"/>
    <w:multiLevelType w:val="hybridMultilevel"/>
    <w:tmpl w:val="7DE2CE5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E303858"/>
    <w:multiLevelType w:val="hybridMultilevel"/>
    <w:tmpl w:val="A5C62414"/>
    <w:lvl w:ilvl="0" w:tplc="B5EA46E8">
      <w:start w:val="17"/>
      <w:numFmt w:val="upperLetter"/>
      <w:lvlText w:val="%1."/>
      <w:lvlJc w:val="left"/>
      <w:pPr>
        <w:tabs>
          <w:tab w:val="num" w:pos="1440"/>
        </w:tabs>
        <w:ind w:left="1440" w:hanging="720"/>
      </w:pPr>
      <w:rPr>
        <w:rFonts w:ascii="Arial" w:hAnsi="Arial" w:cs="Arial" w:hint="default"/>
        <w:color w:val="auto"/>
        <w:sz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8" w15:restartNumberingAfterBreak="0">
    <w:nsid w:val="7FA23988"/>
    <w:multiLevelType w:val="multilevel"/>
    <w:tmpl w:val="60F28778"/>
    <w:lvl w:ilvl="0">
      <w:start w:val="1"/>
      <w:numFmt w:val="decimal"/>
      <w:pStyle w:val="H2NumTextA"/>
      <w:suff w:val="space"/>
      <w:lvlText w:val="Part %1:"/>
      <w:lvlJc w:val="left"/>
      <w:pPr>
        <w:ind w:left="720" w:hanging="720"/>
      </w:pPr>
      <w:rPr>
        <w:rFonts w:ascii="Times New Roman" w:hAnsi="Times New Roman" w:cs="Times New Roman" w:hint="default"/>
        <w:b w:val="0"/>
        <w:i w:val="0"/>
        <w:sz w:val="24"/>
      </w:rPr>
    </w:lvl>
    <w:lvl w:ilvl="1">
      <w:start w:val="1"/>
      <w:numFmt w:val="decimal"/>
      <w:lvlText w:val="%2."/>
      <w:lvlJc w:val="left"/>
      <w:pPr>
        <w:tabs>
          <w:tab w:val="num" w:pos="864"/>
        </w:tabs>
        <w:ind w:left="864" w:hanging="432"/>
      </w:pPr>
      <w:rPr>
        <w:rFonts w:ascii="Times New Roman" w:hAnsi="Times New Roman" w:cs="Times New Roman" w:hint="default"/>
        <w:b w:val="0"/>
        <w:i w:val="0"/>
        <w:sz w:val="24"/>
      </w:rPr>
    </w:lvl>
    <w:lvl w:ilvl="2">
      <w:start w:val="1"/>
      <w:numFmt w:val="lowerLetter"/>
      <w:lvlText w:val="%3."/>
      <w:lvlJc w:val="left"/>
      <w:pPr>
        <w:tabs>
          <w:tab w:val="num" w:pos="1296"/>
        </w:tabs>
        <w:ind w:left="1296" w:hanging="432"/>
      </w:pPr>
      <w:rPr>
        <w:rFonts w:ascii="Times New Roman" w:eastAsia="Times New Roman" w:hAnsi="Times New Roman" w:cs="Times New Roman"/>
      </w:rPr>
    </w:lvl>
    <w:lvl w:ilvl="3">
      <w:start w:val="1"/>
      <w:numFmt w:val="decimal"/>
      <w:lvlText w:val="(%4)"/>
      <w:lvlJc w:val="left"/>
      <w:pPr>
        <w:tabs>
          <w:tab w:val="num" w:pos="1728"/>
        </w:tabs>
        <w:ind w:left="1728" w:hanging="432"/>
      </w:pPr>
      <w:rPr>
        <w:rFonts w:cs="Times New Roman"/>
      </w:rPr>
    </w:lvl>
    <w:lvl w:ilvl="4">
      <w:start w:val="1"/>
      <w:numFmt w:val="lowerLetter"/>
      <w:lvlText w:val="(%5)"/>
      <w:lvlJc w:val="left"/>
      <w:pPr>
        <w:tabs>
          <w:tab w:val="num" w:pos="2160"/>
        </w:tabs>
        <w:ind w:left="2160" w:hanging="432"/>
      </w:pPr>
      <w:rPr>
        <w:rFonts w:cs="Times New Roman"/>
      </w:rPr>
    </w:lvl>
    <w:lvl w:ilvl="5">
      <w:start w:val="1"/>
      <w:numFmt w:val="lowerRoman"/>
      <w:lvlText w:val="(%6)"/>
      <w:lvlJc w:val="left"/>
      <w:pPr>
        <w:tabs>
          <w:tab w:val="num" w:pos="2880"/>
        </w:tabs>
        <w:ind w:left="2880" w:hanging="720"/>
      </w:pPr>
      <w:rPr>
        <w:rFonts w:cs="Times New Roman"/>
      </w:rPr>
    </w:lvl>
    <w:lvl w:ilvl="6">
      <w:start w:val="1"/>
      <w:numFmt w:val="decimal"/>
      <w:lvlText w:val="%7."/>
      <w:lvlJc w:val="left"/>
      <w:pPr>
        <w:tabs>
          <w:tab w:val="num" w:pos="3240"/>
        </w:tabs>
        <w:ind w:left="324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600"/>
        </w:tabs>
        <w:ind w:left="3240" w:hanging="360"/>
      </w:pPr>
      <w:rPr>
        <w:rFonts w:cs="Times New Roman"/>
      </w:rPr>
    </w:lvl>
  </w:abstractNum>
  <w:num w:numId="1" w16cid:durableId="1990787732">
    <w:abstractNumId w:val="37"/>
    <w:lvlOverride w:ilvl="0">
      <w:startOverride w:val="1"/>
    </w:lvlOverride>
  </w:num>
  <w:num w:numId="2" w16cid:durableId="152385573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241189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3734996">
    <w:abstractNumId w:val="4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5543466">
    <w:abstractNumId w:val="4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5055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1300886">
    <w:abstractNumId w:val="2"/>
  </w:num>
  <w:num w:numId="8" w16cid:durableId="1242905135">
    <w:abstractNumId w:val="0"/>
    <w:lvlOverride w:ilvl="0">
      <w:startOverride w:val="1"/>
      <w:lvl w:ilvl="0">
        <w:start w:val="1"/>
        <w:numFmt w:val="decimal"/>
        <w:lvlText w:val="%1"/>
        <w:lvlJc w:val="left"/>
        <w:rPr>
          <w:rFonts w:cs="Times New Roman"/>
        </w:rPr>
      </w:lvl>
    </w:lvlOverride>
    <w:lvlOverride w:ilvl="1">
      <w:startOverride w:val="1"/>
      <w:lvl w:ilvl="1">
        <w:start w:val="1"/>
        <w:numFmt w:val="decimal"/>
        <w:lvlText w:val="%2."/>
        <w:lvlJc w:val="left"/>
        <w:rPr>
          <w:rFonts w:cs="Times New Roman"/>
        </w:rPr>
      </w:lvl>
    </w:lvlOverride>
    <w:lvlOverride w:ilvl="2">
      <w:startOverride w:val="1"/>
      <w:lvl w:ilvl="2">
        <w:start w:val="1"/>
        <w:numFmt w:val="decimal"/>
        <w:lvlText w:val="%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9" w16cid:durableId="1773932905">
    <w:abstractNumId w:val="38"/>
  </w:num>
  <w:num w:numId="10" w16cid:durableId="1451167303">
    <w:abstractNumId w:val="16"/>
  </w:num>
  <w:num w:numId="11" w16cid:durableId="266549271">
    <w:abstractNumId w:val="40"/>
  </w:num>
  <w:num w:numId="12" w16cid:durableId="284239594">
    <w:abstractNumId w:val="38"/>
    <w:lvlOverride w:ilvl="0">
      <w:startOverride w:val="7"/>
    </w:lvlOverride>
  </w:num>
  <w:num w:numId="13" w16cid:durableId="418911112">
    <w:abstractNumId w:val="48"/>
  </w:num>
  <w:num w:numId="14" w16cid:durableId="88239641">
    <w:abstractNumId w:val="13"/>
  </w:num>
  <w:num w:numId="15" w16cid:durableId="2089186824">
    <w:abstractNumId w:val="3"/>
  </w:num>
  <w:num w:numId="16" w16cid:durableId="1748190356">
    <w:abstractNumId w:val="55"/>
  </w:num>
  <w:num w:numId="17" w16cid:durableId="718627465">
    <w:abstractNumId w:val="54"/>
  </w:num>
  <w:num w:numId="18" w16cid:durableId="1591699743">
    <w:abstractNumId w:val="31"/>
  </w:num>
  <w:num w:numId="19" w16cid:durableId="1069496994">
    <w:abstractNumId w:val="6"/>
  </w:num>
  <w:num w:numId="20" w16cid:durableId="31462297">
    <w:abstractNumId w:val="34"/>
  </w:num>
  <w:num w:numId="21" w16cid:durableId="1220439197">
    <w:abstractNumId w:val="24"/>
  </w:num>
  <w:num w:numId="22" w16cid:durableId="5211664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76252729">
    <w:abstractNumId w:val="22"/>
  </w:num>
  <w:num w:numId="24" w16cid:durableId="2061902597">
    <w:abstractNumId w:val="36"/>
  </w:num>
  <w:num w:numId="25" w16cid:durableId="2046563753">
    <w:abstractNumId w:val="17"/>
  </w:num>
  <w:num w:numId="26" w16cid:durableId="605618231">
    <w:abstractNumId w:val="10"/>
  </w:num>
  <w:num w:numId="27" w16cid:durableId="1091000460">
    <w:abstractNumId w:val="33"/>
  </w:num>
  <w:num w:numId="28" w16cid:durableId="1885437504">
    <w:abstractNumId w:val="42"/>
  </w:num>
  <w:num w:numId="29" w16cid:durableId="7497375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9066054">
    <w:abstractNumId w:val="9"/>
  </w:num>
  <w:num w:numId="31" w16cid:durableId="1566140783">
    <w:abstractNumId w:val="18"/>
  </w:num>
  <w:num w:numId="32" w16cid:durableId="781653939">
    <w:abstractNumId w:val="57"/>
  </w:num>
  <w:num w:numId="33" w16cid:durableId="303891571">
    <w:abstractNumId w:val="26"/>
  </w:num>
  <w:num w:numId="34" w16cid:durableId="1942450459">
    <w:abstractNumId w:val="1"/>
  </w:num>
  <w:num w:numId="35" w16cid:durableId="1408501092">
    <w:abstractNumId w:val="27"/>
  </w:num>
  <w:num w:numId="36" w16cid:durableId="468014497">
    <w:abstractNumId w:val="14"/>
  </w:num>
  <w:num w:numId="37" w16cid:durableId="510264307">
    <w:abstractNumId w:val="35"/>
  </w:num>
  <w:num w:numId="38" w16cid:durableId="23135525">
    <w:abstractNumId w:val="49"/>
  </w:num>
  <w:num w:numId="39" w16cid:durableId="707678160">
    <w:abstractNumId w:val="41"/>
  </w:num>
  <w:num w:numId="40" w16cid:durableId="1202204107">
    <w:abstractNumId w:val="28"/>
  </w:num>
  <w:num w:numId="41" w16cid:durableId="778258080">
    <w:abstractNumId w:val="15"/>
  </w:num>
  <w:num w:numId="42" w16cid:durableId="341781283">
    <w:abstractNumId w:val="43"/>
  </w:num>
  <w:num w:numId="43" w16cid:durableId="1473715670">
    <w:abstractNumId w:val="52"/>
  </w:num>
  <w:num w:numId="44" w16cid:durableId="922879747">
    <w:abstractNumId w:val="21"/>
  </w:num>
  <w:num w:numId="45" w16cid:durableId="1510410822">
    <w:abstractNumId w:val="32"/>
  </w:num>
  <w:num w:numId="46" w16cid:durableId="725757329">
    <w:abstractNumId w:val="53"/>
  </w:num>
  <w:num w:numId="47" w16cid:durableId="551160599">
    <w:abstractNumId w:val="50"/>
  </w:num>
  <w:num w:numId="48" w16cid:durableId="1899707564">
    <w:abstractNumId w:val="11"/>
  </w:num>
  <w:num w:numId="49" w16cid:durableId="687489257">
    <w:abstractNumId w:val="46"/>
  </w:num>
  <w:num w:numId="50" w16cid:durableId="974723400">
    <w:abstractNumId w:val="4"/>
  </w:num>
  <w:num w:numId="51" w16cid:durableId="1880162844">
    <w:abstractNumId w:val="30"/>
  </w:num>
  <w:num w:numId="52" w16cid:durableId="850223400">
    <w:abstractNumId w:val="51"/>
  </w:num>
  <w:num w:numId="53" w16cid:durableId="1928151548">
    <w:abstractNumId w:val="20"/>
  </w:num>
  <w:num w:numId="54" w16cid:durableId="217328371">
    <w:abstractNumId w:val="39"/>
  </w:num>
  <w:num w:numId="55" w16cid:durableId="127214226">
    <w:abstractNumId w:val="23"/>
  </w:num>
  <w:num w:numId="56" w16cid:durableId="901596492">
    <w:abstractNumId w:val="29"/>
  </w:num>
  <w:num w:numId="57" w16cid:durableId="1204826769">
    <w:abstractNumId w:val="56"/>
  </w:num>
  <w:num w:numId="58" w16cid:durableId="1988053313">
    <w:abstractNumId w:val="7"/>
  </w:num>
  <w:num w:numId="59" w16cid:durableId="1907908393">
    <w:abstractNumId w:val="25"/>
  </w:num>
  <w:num w:numId="60" w16cid:durableId="291446869">
    <w:abstractNumId w:val="44"/>
  </w:num>
  <w:num w:numId="61" w16cid:durableId="593051216">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607"/>
    <w:rsid w:val="00002B75"/>
    <w:rsid w:val="00003616"/>
    <w:rsid w:val="000044EF"/>
    <w:rsid w:val="000046AA"/>
    <w:rsid w:val="0000507C"/>
    <w:rsid w:val="0000591D"/>
    <w:rsid w:val="00005C4A"/>
    <w:rsid w:val="0000610F"/>
    <w:rsid w:val="000100B8"/>
    <w:rsid w:val="0001148B"/>
    <w:rsid w:val="00012554"/>
    <w:rsid w:val="000127CA"/>
    <w:rsid w:val="00012BCE"/>
    <w:rsid w:val="00012F2F"/>
    <w:rsid w:val="00014699"/>
    <w:rsid w:val="00014981"/>
    <w:rsid w:val="00014B70"/>
    <w:rsid w:val="000165BC"/>
    <w:rsid w:val="00016950"/>
    <w:rsid w:val="0001731E"/>
    <w:rsid w:val="000207E8"/>
    <w:rsid w:val="00020A35"/>
    <w:rsid w:val="00021286"/>
    <w:rsid w:val="00021690"/>
    <w:rsid w:val="00023015"/>
    <w:rsid w:val="000235A1"/>
    <w:rsid w:val="00024E14"/>
    <w:rsid w:val="00025809"/>
    <w:rsid w:val="00025977"/>
    <w:rsid w:val="00026C68"/>
    <w:rsid w:val="00030318"/>
    <w:rsid w:val="0003049D"/>
    <w:rsid w:val="000306D1"/>
    <w:rsid w:val="000322CE"/>
    <w:rsid w:val="00033E2F"/>
    <w:rsid w:val="000368A4"/>
    <w:rsid w:val="00036B87"/>
    <w:rsid w:val="00037611"/>
    <w:rsid w:val="00037744"/>
    <w:rsid w:val="00040810"/>
    <w:rsid w:val="00040919"/>
    <w:rsid w:val="00040C24"/>
    <w:rsid w:val="0004158F"/>
    <w:rsid w:val="00041FE0"/>
    <w:rsid w:val="0004361C"/>
    <w:rsid w:val="0004482F"/>
    <w:rsid w:val="000472AE"/>
    <w:rsid w:val="000476CE"/>
    <w:rsid w:val="00047816"/>
    <w:rsid w:val="00050001"/>
    <w:rsid w:val="00050328"/>
    <w:rsid w:val="0005130C"/>
    <w:rsid w:val="000516DE"/>
    <w:rsid w:val="00052A9E"/>
    <w:rsid w:val="000569FC"/>
    <w:rsid w:val="000571F0"/>
    <w:rsid w:val="00057B18"/>
    <w:rsid w:val="000602E1"/>
    <w:rsid w:val="00060597"/>
    <w:rsid w:val="00060D74"/>
    <w:rsid w:val="0006111E"/>
    <w:rsid w:val="0006390D"/>
    <w:rsid w:val="0006720D"/>
    <w:rsid w:val="000673F4"/>
    <w:rsid w:val="00067609"/>
    <w:rsid w:val="00070F35"/>
    <w:rsid w:val="00071874"/>
    <w:rsid w:val="0007192D"/>
    <w:rsid w:val="00071A9B"/>
    <w:rsid w:val="00071D9E"/>
    <w:rsid w:val="00071F8E"/>
    <w:rsid w:val="00073C4F"/>
    <w:rsid w:val="00074BD6"/>
    <w:rsid w:val="00074D33"/>
    <w:rsid w:val="000758EC"/>
    <w:rsid w:val="0007594A"/>
    <w:rsid w:val="00075F5C"/>
    <w:rsid w:val="00081FF0"/>
    <w:rsid w:val="00082385"/>
    <w:rsid w:val="00082847"/>
    <w:rsid w:val="00082DA2"/>
    <w:rsid w:val="000832B6"/>
    <w:rsid w:val="000834A1"/>
    <w:rsid w:val="00084BD3"/>
    <w:rsid w:val="0008505D"/>
    <w:rsid w:val="000851C3"/>
    <w:rsid w:val="0008595B"/>
    <w:rsid w:val="0008599C"/>
    <w:rsid w:val="00085A37"/>
    <w:rsid w:val="00085FCD"/>
    <w:rsid w:val="0008785C"/>
    <w:rsid w:val="000879BB"/>
    <w:rsid w:val="000906FA"/>
    <w:rsid w:val="000922AB"/>
    <w:rsid w:val="00092AE3"/>
    <w:rsid w:val="00092C17"/>
    <w:rsid w:val="00093922"/>
    <w:rsid w:val="00095988"/>
    <w:rsid w:val="00096639"/>
    <w:rsid w:val="000A10DB"/>
    <w:rsid w:val="000A2BA0"/>
    <w:rsid w:val="000A3239"/>
    <w:rsid w:val="000A488F"/>
    <w:rsid w:val="000A6816"/>
    <w:rsid w:val="000A7223"/>
    <w:rsid w:val="000A73DC"/>
    <w:rsid w:val="000A7C1D"/>
    <w:rsid w:val="000B0AE2"/>
    <w:rsid w:val="000B0F10"/>
    <w:rsid w:val="000B1341"/>
    <w:rsid w:val="000B2575"/>
    <w:rsid w:val="000B3060"/>
    <w:rsid w:val="000B4855"/>
    <w:rsid w:val="000B4A28"/>
    <w:rsid w:val="000B6EE0"/>
    <w:rsid w:val="000B76B9"/>
    <w:rsid w:val="000C1E08"/>
    <w:rsid w:val="000C259B"/>
    <w:rsid w:val="000C27C7"/>
    <w:rsid w:val="000C3545"/>
    <w:rsid w:val="000C426D"/>
    <w:rsid w:val="000C43C2"/>
    <w:rsid w:val="000C570D"/>
    <w:rsid w:val="000C5A70"/>
    <w:rsid w:val="000C5EFE"/>
    <w:rsid w:val="000C63DA"/>
    <w:rsid w:val="000D1056"/>
    <w:rsid w:val="000D2358"/>
    <w:rsid w:val="000D3F65"/>
    <w:rsid w:val="000D4517"/>
    <w:rsid w:val="000D5930"/>
    <w:rsid w:val="000D5DE5"/>
    <w:rsid w:val="000D5E51"/>
    <w:rsid w:val="000D7391"/>
    <w:rsid w:val="000D7423"/>
    <w:rsid w:val="000D779E"/>
    <w:rsid w:val="000E042D"/>
    <w:rsid w:val="000E3AA7"/>
    <w:rsid w:val="000E3ED6"/>
    <w:rsid w:val="000E5A79"/>
    <w:rsid w:val="000E70EF"/>
    <w:rsid w:val="000E7770"/>
    <w:rsid w:val="000F0421"/>
    <w:rsid w:val="000F2616"/>
    <w:rsid w:val="000F3E7A"/>
    <w:rsid w:val="000F40C7"/>
    <w:rsid w:val="000F4126"/>
    <w:rsid w:val="000F6B59"/>
    <w:rsid w:val="000F6E65"/>
    <w:rsid w:val="000F6E7F"/>
    <w:rsid w:val="001007BE"/>
    <w:rsid w:val="00100D2E"/>
    <w:rsid w:val="00100F05"/>
    <w:rsid w:val="001014CF"/>
    <w:rsid w:val="00101708"/>
    <w:rsid w:val="00101F88"/>
    <w:rsid w:val="00102200"/>
    <w:rsid w:val="001033B3"/>
    <w:rsid w:val="00105C77"/>
    <w:rsid w:val="00106058"/>
    <w:rsid w:val="00106197"/>
    <w:rsid w:val="00106A6C"/>
    <w:rsid w:val="00106F5D"/>
    <w:rsid w:val="001073CB"/>
    <w:rsid w:val="00107E1C"/>
    <w:rsid w:val="00111049"/>
    <w:rsid w:val="0011211E"/>
    <w:rsid w:val="0011259C"/>
    <w:rsid w:val="00112EB0"/>
    <w:rsid w:val="001134FD"/>
    <w:rsid w:val="00114668"/>
    <w:rsid w:val="001150BA"/>
    <w:rsid w:val="001160CC"/>
    <w:rsid w:val="00122341"/>
    <w:rsid w:val="00122CA0"/>
    <w:rsid w:val="00126AEF"/>
    <w:rsid w:val="001272E9"/>
    <w:rsid w:val="0012737B"/>
    <w:rsid w:val="001276B8"/>
    <w:rsid w:val="001307C1"/>
    <w:rsid w:val="00130FC0"/>
    <w:rsid w:val="0013166D"/>
    <w:rsid w:val="00134150"/>
    <w:rsid w:val="00135C7A"/>
    <w:rsid w:val="00137124"/>
    <w:rsid w:val="00137401"/>
    <w:rsid w:val="00137AF4"/>
    <w:rsid w:val="00140176"/>
    <w:rsid w:val="00140644"/>
    <w:rsid w:val="001406E4"/>
    <w:rsid w:val="00142A47"/>
    <w:rsid w:val="00142D18"/>
    <w:rsid w:val="001438C3"/>
    <w:rsid w:val="001443C4"/>
    <w:rsid w:val="00145514"/>
    <w:rsid w:val="00145B41"/>
    <w:rsid w:val="00146A12"/>
    <w:rsid w:val="00147A73"/>
    <w:rsid w:val="001511DE"/>
    <w:rsid w:val="00151679"/>
    <w:rsid w:val="00151BEF"/>
    <w:rsid w:val="00151CD1"/>
    <w:rsid w:val="00152079"/>
    <w:rsid w:val="001524A5"/>
    <w:rsid w:val="001536CA"/>
    <w:rsid w:val="00155439"/>
    <w:rsid w:val="0015684D"/>
    <w:rsid w:val="001573F6"/>
    <w:rsid w:val="001650CA"/>
    <w:rsid w:val="0016523D"/>
    <w:rsid w:val="00166EDA"/>
    <w:rsid w:val="00167125"/>
    <w:rsid w:val="001674EA"/>
    <w:rsid w:val="001701AD"/>
    <w:rsid w:val="00170D27"/>
    <w:rsid w:val="00172946"/>
    <w:rsid w:val="001729BA"/>
    <w:rsid w:val="0017440A"/>
    <w:rsid w:val="001747E2"/>
    <w:rsid w:val="00177303"/>
    <w:rsid w:val="00177FC8"/>
    <w:rsid w:val="00183673"/>
    <w:rsid w:val="00183817"/>
    <w:rsid w:val="001844EE"/>
    <w:rsid w:val="00184647"/>
    <w:rsid w:val="00185885"/>
    <w:rsid w:val="001860EA"/>
    <w:rsid w:val="0018696D"/>
    <w:rsid w:val="00187426"/>
    <w:rsid w:val="0019339D"/>
    <w:rsid w:val="0019354C"/>
    <w:rsid w:val="001935E6"/>
    <w:rsid w:val="0019392A"/>
    <w:rsid w:val="00193FD7"/>
    <w:rsid w:val="001944EB"/>
    <w:rsid w:val="00197F15"/>
    <w:rsid w:val="001A0CD3"/>
    <w:rsid w:val="001A1195"/>
    <w:rsid w:val="001A292D"/>
    <w:rsid w:val="001A33F8"/>
    <w:rsid w:val="001A40F6"/>
    <w:rsid w:val="001A60F3"/>
    <w:rsid w:val="001A6544"/>
    <w:rsid w:val="001A6A35"/>
    <w:rsid w:val="001A753F"/>
    <w:rsid w:val="001A775B"/>
    <w:rsid w:val="001A777C"/>
    <w:rsid w:val="001B4CE9"/>
    <w:rsid w:val="001B5190"/>
    <w:rsid w:val="001B623E"/>
    <w:rsid w:val="001B6A78"/>
    <w:rsid w:val="001B7804"/>
    <w:rsid w:val="001C0470"/>
    <w:rsid w:val="001C1766"/>
    <w:rsid w:val="001C40CB"/>
    <w:rsid w:val="001C4649"/>
    <w:rsid w:val="001C6AFC"/>
    <w:rsid w:val="001C771F"/>
    <w:rsid w:val="001C7D4C"/>
    <w:rsid w:val="001D04BA"/>
    <w:rsid w:val="001D13C9"/>
    <w:rsid w:val="001D1A47"/>
    <w:rsid w:val="001D220A"/>
    <w:rsid w:val="001D23E7"/>
    <w:rsid w:val="001D3625"/>
    <w:rsid w:val="001D3E1E"/>
    <w:rsid w:val="001D47E5"/>
    <w:rsid w:val="001D54E9"/>
    <w:rsid w:val="001D5B82"/>
    <w:rsid w:val="001D731A"/>
    <w:rsid w:val="001D73A9"/>
    <w:rsid w:val="001D79F5"/>
    <w:rsid w:val="001D7F74"/>
    <w:rsid w:val="001E2B72"/>
    <w:rsid w:val="001E661F"/>
    <w:rsid w:val="001E690A"/>
    <w:rsid w:val="001E6D00"/>
    <w:rsid w:val="001E7899"/>
    <w:rsid w:val="001E7D9F"/>
    <w:rsid w:val="001F0A8F"/>
    <w:rsid w:val="001F180B"/>
    <w:rsid w:val="001F29D2"/>
    <w:rsid w:val="001F2C44"/>
    <w:rsid w:val="001F3010"/>
    <w:rsid w:val="001F3425"/>
    <w:rsid w:val="001F4797"/>
    <w:rsid w:val="001F49A0"/>
    <w:rsid w:val="001F4AF5"/>
    <w:rsid w:val="001F5D85"/>
    <w:rsid w:val="001F764B"/>
    <w:rsid w:val="001F7AA0"/>
    <w:rsid w:val="00200BD7"/>
    <w:rsid w:val="00200D87"/>
    <w:rsid w:val="00201146"/>
    <w:rsid w:val="0020174B"/>
    <w:rsid w:val="00201C44"/>
    <w:rsid w:val="00202DA4"/>
    <w:rsid w:val="0020309D"/>
    <w:rsid w:val="0020312F"/>
    <w:rsid w:val="00203EFF"/>
    <w:rsid w:val="00204809"/>
    <w:rsid w:val="00204BCE"/>
    <w:rsid w:val="00205132"/>
    <w:rsid w:val="0020532E"/>
    <w:rsid w:val="0020617B"/>
    <w:rsid w:val="00207F1C"/>
    <w:rsid w:val="002102C1"/>
    <w:rsid w:val="00211345"/>
    <w:rsid w:val="002121AB"/>
    <w:rsid w:val="002121AE"/>
    <w:rsid w:val="0021323B"/>
    <w:rsid w:val="0021342E"/>
    <w:rsid w:val="002137C6"/>
    <w:rsid w:val="002156E4"/>
    <w:rsid w:val="002167C8"/>
    <w:rsid w:val="00216EC0"/>
    <w:rsid w:val="002171A8"/>
    <w:rsid w:val="00217B2D"/>
    <w:rsid w:val="002201C4"/>
    <w:rsid w:val="00220BB4"/>
    <w:rsid w:val="00221D5A"/>
    <w:rsid w:val="00222240"/>
    <w:rsid w:val="00222636"/>
    <w:rsid w:val="00223899"/>
    <w:rsid w:val="0022479A"/>
    <w:rsid w:val="00224B17"/>
    <w:rsid w:val="002255E6"/>
    <w:rsid w:val="00225D04"/>
    <w:rsid w:val="00226F62"/>
    <w:rsid w:val="00227539"/>
    <w:rsid w:val="00227C05"/>
    <w:rsid w:val="0023138C"/>
    <w:rsid w:val="002334A5"/>
    <w:rsid w:val="00233C6A"/>
    <w:rsid w:val="00234C4F"/>
    <w:rsid w:val="00237700"/>
    <w:rsid w:val="00240A83"/>
    <w:rsid w:val="00241C63"/>
    <w:rsid w:val="0024267B"/>
    <w:rsid w:val="00242AA9"/>
    <w:rsid w:val="00246190"/>
    <w:rsid w:val="00247267"/>
    <w:rsid w:val="00251875"/>
    <w:rsid w:val="00251DA7"/>
    <w:rsid w:val="00252119"/>
    <w:rsid w:val="00255E5B"/>
    <w:rsid w:val="00255EB2"/>
    <w:rsid w:val="00256961"/>
    <w:rsid w:val="00256E45"/>
    <w:rsid w:val="00257D82"/>
    <w:rsid w:val="002602F6"/>
    <w:rsid w:val="002611F7"/>
    <w:rsid w:val="002615F2"/>
    <w:rsid w:val="002621E2"/>
    <w:rsid w:val="00263360"/>
    <w:rsid w:val="002640B2"/>
    <w:rsid w:val="00265B94"/>
    <w:rsid w:val="0026638C"/>
    <w:rsid w:val="0027039D"/>
    <w:rsid w:val="00270EDA"/>
    <w:rsid w:val="00271F94"/>
    <w:rsid w:val="002731D5"/>
    <w:rsid w:val="00273E0A"/>
    <w:rsid w:val="00274115"/>
    <w:rsid w:val="00274518"/>
    <w:rsid w:val="002746A1"/>
    <w:rsid w:val="0027596E"/>
    <w:rsid w:val="00276295"/>
    <w:rsid w:val="002763B1"/>
    <w:rsid w:val="002768BD"/>
    <w:rsid w:val="00276F6F"/>
    <w:rsid w:val="002773AD"/>
    <w:rsid w:val="00281FD3"/>
    <w:rsid w:val="00282C50"/>
    <w:rsid w:val="0028386F"/>
    <w:rsid w:val="002843A0"/>
    <w:rsid w:val="002859B9"/>
    <w:rsid w:val="00285D44"/>
    <w:rsid w:val="00286085"/>
    <w:rsid w:val="00287C9D"/>
    <w:rsid w:val="00290C2A"/>
    <w:rsid w:val="002910F9"/>
    <w:rsid w:val="00292F99"/>
    <w:rsid w:val="002937B4"/>
    <w:rsid w:val="00294455"/>
    <w:rsid w:val="00294755"/>
    <w:rsid w:val="002948BE"/>
    <w:rsid w:val="00294A20"/>
    <w:rsid w:val="00295923"/>
    <w:rsid w:val="00297ECA"/>
    <w:rsid w:val="002A0537"/>
    <w:rsid w:val="002A0BA9"/>
    <w:rsid w:val="002A0C4D"/>
    <w:rsid w:val="002A1BC1"/>
    <w:rsid w:val="002A2DE7"/>
    <w:rsid w:val="002A394A"/>
    <w:rsid w:val="002A3B4A"/>
    <w:rsid w:val="002A4667"/>
    <w:rsid w:val="002A663B"/>
    <w:rsid w:val="002A6B61"/>
    <w:rsid w:val="002A71ED"/>
    <w:rsid w:val="002A7481"/>
    <w:rsid w:val="002A76AC"/>
    <w:rsid w:val="002A7BA8"/>
    <w:rsid w:val="002B0AC2"/>
    <w:rsid w:val="002B0BC4"/>
    <w:rsid w:val="002B1DC8"/>
    <w:rsid w:val="002B2C69"/>
    <w:rsid w:val="002B2F7F"/>
    <w:rsid w:val="002B392D"/>
    <w:rsid w:val="002B41CD"/>
    <w:rsid w:val="002B4B9A"/>
    <w:rsid w:val="002B56EC"/>
    <w:rsid w:val="002B5889"/>
    <w:rsid w:val="002B67FD"/>
    <w:rsid w:val="002B6C86"/>
    <w:rsid w:val="002B7AA0"/>
    <w:rsid w:val="002C0F71"/>
    <w:rsid w:val="002C1765"/>
    <w:rsid w:val="002C2850"/>
    <w:rsid w:val="002C2B43"/>
    <w:rsid w:val="002C390C"/>
    <w:rsid w:val="002C4270"/>
    <w:rsid w:val="002C5DBB"/>
    <w:rsid w:val="002C5FF6"/>
    <w:rsid w:val="002C63D8"/>
    <w:rsid w:val="002C67FD"/>
    <w:rsid w:val="002C6A91"/>
    <w:rsid w:val="002C7057"/>
    <w:rsid w:val="002C734B"/>
    <w:rsid w:val="002C7F43"/>
    <w:rsid w:val="002D063F"/>
    <w:rsid w:val="002D0CFA"/>
    <w:rsid w:val="002D0DF7"/>
    <w:rsid w:val="002D1135"/>
    <w:rsid w:val="002D1291"/>
    <w:rsid w:val="002D1357"/>
    <w:rsid w:val="002D1664"/>
    <w:rsid w:val="002D2561"/>
    <w:rsid w:val="002D307C"/>
    <w:rsid w:val="002D36C1"/>
    <w:rsid w:val="002D5018"/>
    <w:rsid w:val="002D539B"/>
    <w:rsid w:val="002D552D"/>
    <w:rsid w:val="002D6CAF"/>
    <w:rsid w:val="002D6CCD"/>
    <w:rsid w:val="002D719A"/>
    <w:rsid w:val="002D793F"/>
    <w:rsid w:val="002E05D2"/>
    <w:rsid w:val="002E0718"/>
    <w:rsid w:val="002E107B"/>
    <w:rsid w:val="002E1AE2"/>
    <w:rsid w:val="002E24B6"/>
    <w:rsid w:val="002E281F"/>
    <w:rsid w:val="002E4621"/>
    <w:rsid w:val="002E590D"/>
    <w:rsid w:val="002E64B2"/>
    <w:rsid w:val="002E6DD5"/>
    <w:rsid w:val="002E7022"/>
    <w:rsid w:val="002E76D6"/>
    <w:rsid w:val="002E7704"/>
    <w:rsid w:val="002F112F"/>
    <w:rsid w:val="002F4908"/>
    <w:rsid w:val="002F7841"/>
    <w:rsid w:val="0030035C"/>
    <w:rsid w:val="00301AEF"/>
    <w:rsid w:val="00301E56"/>
    <w:rsid w:val="00301F95"/>
    <w:rsid w:val="003025BF"/>
    <w:rsid w:val="00302702"/>
    <w:rsid w:val="00302FFF"/>
    <w:rsid w:val="003048C3"/>
    <w:rsid w:val="00304A55"/>
    <w:rsid w:val="003050B8"/>
    <w:rsid w:val="003060F7"/>
    <w:rsid w:val="003067DA"/>
    <w:rsid w:val="00307F19"/>
    <w:rsid w:val="00311AE4"/>
    <w:rsid w:val="00311F2B"/>
    <w:rsid w:val="00312B4B"/>
    <w:rsid w:val="003132A4"/>
    <w:rsid w:val="003133BC"/>
    <w:rsid w:val="00313F23"/>
    <w:rsid w:val="0031400A"/>
    <w:rsid w:val="0031473B"/>
    <w:rsid w:val="00314D0E"/>
    <w:rsid w:val="00315B38"/>
    <w:rsid w:val="00317149"/>
    <w:rsid w:val="00317698"/>
    <w:rsid w:val="00317B42"/>
    <w:rsid w:val="00317D2B"/>
    <w:rsid w:val="00320865"/>
    <w:rsid w:val="00321A51"/>
    <w:rsid w:val="00322E4A"/>
    <w:rsid w:val="00323838"/>
    <w:rsid w:val="00323EE6"/>
    <w:rsid w:val="003250AF"/>
    <w:rsid w:val="00327776"/>
    <w:rsid w:val="00327C28"/>
    <w:rsid w:val="003301CA"/>
    <w:rsid w:val="0033111D"/>
    <w:rsid w:val="003316CD"/>
    <w:rsid w:val="00331903"/>
    <w:rsid w:val="003321A3"/>
    <w:rsid w:val="00332C41"/>
    <w:rsid w:val="00332DE6"/>
    <w:rsid w:val="003338BC"/>
    <w:rsid w:val="00333984"/>
    <w:rsid w:val="00333995"/>
    <w:rsid w:val="00335667"/>
    <w:rsid w:val="003361AF"/>
    <w:rsid w:val="003368AC"/>
    <w:rsid w:val="00336EA2"/>
    <w:rsid w:val="00337482"/>
    <w:rsid w:val="00337FC2"/>
    <w:rsid w:val="0034221D"/>
    <w:rsid w:val="00343B8C"/>
    <w:rsid w:val="003446E6"/>
    <w:rsid w:val="00346089"/>
    <w:rsid w:val="003460BA"/>
    <w:rsid w:val="00346721"/>
    <w:rsid w:val="0034706D"/>
    <w:rsid w:val="00347514"/>
    <w:rsid w:val="00350DA2"/>
    <w:rsid w:val="00350DB7"/>
    <w:rsid w:val="00351558"/>
    <w:rsid w:val="00351D5A"/>
    <w:rsid w:val="00351F32"/>
    <w:rsid w:val="00353587"/>
    <w:rsid w:val="00354AE6"/>
    <w:rsid w:val="0035541A"/>
    <w:rsid w:val="00355F6E"/>
    <w:rsid w:val="0035678A"/>
    <w:rsid w:val="00356A65"/>
    <w:rsid w:val="00360669"/>
    <w:rsid w:val="003634B6"/>
    <w:rsid w:val="0036366F"/>
    <w:rsid w:val="003643B2"/>
    <w:rsid w:val="003647D0"/>
    <w:rsid w:val="003659D5"/>
    <w:rsid w:val="00367508"/>
    <w:rsid w:val="00367E7B"/>
    <w:rsid w:val="003721F2"/>
    <w:rsid w:val="00372703"/>
    <w:rsid w:val="00372A33"/>
    <w:rsid w:val="00373B73"/>
    <w:rsid w:val="00373B8B"/>
    <w:rsid w:val="00375A93"/>
    <w:rsid w:val="00377AC9"/>
    <w:rsid w:val="00380840"/>
    <w:rsid w:val="003819AC"/>
    <w:rsid w:val="00383051"/>
    <w:rsid w:val="00383753"/>
    <w:rsid w:val="003837F3"/>
    <w:rsid w:val="00383B9D"/>
    <w:rsid w:val="00383F6B"/>
    <w:rsid w:val="00384DBC"/>
    <w:rsid w:val="00385B3C"/>
    <w:rsid w:val="00387DCF"/>
    <w:rsid w:val="0039112B"/>
    <w:rsid w:val="00391F78"/>
    <w:rsid w:val="0039303B"/>
    <w:rsid w:val="00393FAA"/>
    <w:rsid w:val="00394D1B"/>
    <w:rsid w:val="003950B0"/>
    <w:rsid w:val="00395763"/>
    <w:rsid w:val="00395E8A"/>
    <w:rsid w:val="003A0FCB"/>
    <w:rsid w:val="003A15EC"/>
    <w:rsid w:val="003A25CB"/>
    <w:rsid w:val="003A29FA"/>
    <w:rsid w:val="003A3877"/>
    <w:rsid w:val="003A727E"/>
    <w:rsid w:val="003A7F74"/>
    <w:rsid w:val="003B102A"/>
    <w:rsid w:val="003B31B4"/>
    <w:rsid w:val="003B4FAF"/>
    <w:rsid w:val="003B5559"/>
    <w:rsid w:val="003B749D"/>
    <w:rsid w:val="003B7937"/>
    <w:rsid w:val="003C2032"/>
    <w:rsid w:val="003C25A9"/>
    <w:rsid w:val="003C3D6B"/>
    <w:rsid w:val="003C4179"/>
    <w:rsid w:val="003C4ECC"/>
    <w:rsid w:val="003C59C5"/>
    <w:rsid w:val="003C6391"/>
    <w:rsid w:val="003C6ABC"/>
    <w:rsid w:val="003D0699"/>
    <w:rsid w:val="003D29DF"/>
    <w:rsid w:val="003D3DD7"/>
    <w:rsid w:val="003D4460"/>
    <w:rsid w:val="003D4FFD"/>
    <w:rsid w:val="003D510F"/>
    <w:rsid w:val="003D5BFA"/>
    <w:rsid w:val="003D6067"/>
    <w:rsid w:val="003D6FCD"/>
    <w:rsid w:val="003D752D"/>
    <w:rsid w:val="003E0473"/>
    <w:rsid w:val="003E0F60"/>
    <w:rsid w:val="003E1324"/>
    <w:rsid w:val="003E16FF"/>
    <w:rsid w:val="003E1744"/>
    <w:rsid w:val="003E1830"/>
    <w:rsid w:val="003E26B2"/>
    <w:rsid w:val="003E2FA3"/>
    <w:rsid w:val="003E4496"/>
    <w:rsid w:val="003F0AF2"/>
    <w:rsid w:val="003F27A8"/>
    <w:rsid w:val="003F2983"/>
    <w:rsid w:val="003F345E"/>
    <w:rsid w:val="003F5F9C"/>
    <w:rsid w:val="003F6C31"/>
    <w:rsid w:val="003F7803"/>
    <w:rsid w:val="004001D3"/>
    <w:rsid w:val="004008C8"/>
    <w:rsid w:val="004013E3"/>
    <w:rsid w:val="004017DD"/>
    <w:rsid w:val="00401886"/>
    <w:rsid w:val="00401E29"/>
    <w:rsid w:val="00402342"/>
    <w:rsid w:val="004037A0"/>
    <w:rsid w:val="00403A54"/>
    <w:rsid w:val="00403BE9"/>
    <w:rsid w:val="004045D4"/>
    <w:rsid w:val="004045E0"/>
    <w:rsid w:val="004052B6"/>
    <w:rsid w:val="00405341"/>
    <w:rsid w:val="00405CF5"/>
    <w:rsid w:val="00406073"/>
    <w:rsid w:val="004060E3"/>
    <w:rsid w:val="00406A15"/>
    <w:rsid w:val="00407822"/>
    <w:rsid w:val="004120E1"/>
    <w:rsid w:val="00412407"/>
    <w:rsid w:val="00412D4F"/>
    <w:rsid w:val="0041322E"/>
    <w:rsid w:val="00413820"/>
    <w:rsid w:val="0041526D"/>
    <w:rsid w:val="004157E5"/>
    <w:rsid w:val="00415FA9"/>
    <w:rsid w:val="00416160"/>
    <w:rsid w:val="00417959"/>
    <w:rsid w:val="0042172B"/>
    <w:rsid w:val="004221FF"/>
    <w:rsid w:val="00423163"/>
    <w:rsid w:val="00423319"/>
    <w:rsid w:val="00423420"/>
    <w:rsid w:val="00423CAC"/>
    <w:rsid w:val="00424053"/>
    <w:rsid w:val="00424246"/>
    <w:rsid w:val="0042550A"/>
    <w:rsid w:val="00425E0A"/>
    <w:rsid w:val="004268E8"/>
    <w:rsid w:val="00430C08"/>
    <w:rsid w:val="004315DF"/>
    <w:rsid w:val="0043174C"/>
    <w:rsid w:val="00431813"/>
    <w:rsid w:val="00431BE2"/>
    <w:rsid w:val="00432A19"/>
    <w:rsid w:val="00433CB4"/>
    <w:rsid w:val="004379C5"/>
    <w:rsid w:val="00440F26"/>
    <w:rsid w:val="00441EF8"/>
    <w:rsid w:val="004425D3"/>
    <w:rsid w:val="00442B89"/>
    <w:rsid w:val="0044358C"/>
    <w:rsid w:val="00443EB0"/>
    <w:rsid w:val="00445692"/>
    <w:rsid w:val="004463B5"/>
    <w:rsid w:val="00446A0A"/>
    <w:rsid w:val="00446C3E"/>
    <w:rsid w:val="004510DA"/>
    <w:rsid w:val="004516D1"/>
    <w:rsid w:val="00452351"/>
    <w:rsid w:val="00452513"/>
    <w:rsid w:val="00453505"/>
    <w:rsid w:val="00453C8F"/>
    <w:rsid w:val="00454001"/>
    <w:rsid w:val="00454221"/>
    <w:rsid w:val="004543ED"/>
    <w:rsid w:val="00454FCB"/>
    <w:rsid w:val="004557D9"/>
    <w:rsid w:val="00456148"/>
    <w:rsid w:val="00456E39"/>
    <w:rsid w:val="00456EB1"/>
    <w:rsid w:val="00457773"/>
    <w:rsid w:val="00461E5D"/>
    <w:rsid w:val="0046204E"/>
    <w:rsid w:val="0046228E"/>
    <w:rsid w:val="00462680"/>
    <w:rsid w:val="00463005"/>
    <w:rsid w:val="00465585"/>
    <w:rsid w:val="004661B6"/>
    <w:rsid w:val="00470B9F"/>
    <w:rsid w:val="00470F9E"/>
    <w:rsid w:val="004713C4"/>
    <w:rsid w:val="00471533"/>
    <w:rsid w:val="004717FF"/>
    <w:rsid w:val="004731CC"/>
    <w:rsid w:val="004734B2"/>
    <w:rsid w:val="00473812"/>
    <w:rsid w:val="0047448B"/>
    <w:rsid w:val="00474A4B"/>
    <w:rsid w:val="00476724"/>
    <w:rsid w:val="00476AB5"/>
    <w:rsid w:val="00477093"/>
    <w:rsid w:val="00477898"/>
    <w:rsid w:val="004826CC"/>
    <w:rsid w:val="00482ED3"/>
    <w:rsid w:val="0048328E"/>
    <w:rsid w:val="00483739"/>
    <w:rsid w:val="00483F5B"/>
    <w:rsid w:val="00484122"/>
    <w:rsid w:val="00484B45"/>
    <w:rsid w:val="0048592F"/>
    <w:rsid w:val="00486495"/>
    <w:rsid w:val="00490080"/>
    <w:rsid w:val="0049317D"/>
    <w:rsid w:val="0049371F"/>
    <w:rsid w:val="00494325"/>
    <w:rsid w:val="0049437E"/>
    <w:rsid w:val="00494DBE"/>
    <w:rsid w:val="00497579"/>
    <w:rsid w:val="0049771A"/>
    <w:rsid w:val="00497A05"/>
    <w:rsid w:val="00497C60"/>
    <w:rsid w:val="004A0D4F"/>
    <w:rsid w:val="004A15E8"/>
    <w:rsid w:val="004A2321"/>
    <w:rsid w:val="004A444E"/>
    <w:rsid w:val="004A50B7"/>
    <w:rsid w:val="004A5B4D"/>
    <w:rsid w:val="004A66DF"/>
    <w:rsid w:val="004A71A8"/>
    <w:rsid w:val="004B030C"/>
    <w:rsid w:val="004B1B10"/>
    <w:rsid w:val="004B2A67"/>
    <w:rsid w:val="004B5253"/>
    <w:rsid w:val="004B558C"/>
    <w:rsid w:val="004B5F46"/>
    <w:rsid w:val="004B5F5E"/>
    <w:rsid w:val="004B67E0"/>
    <w:rsid w:val="004C0279"/>
    <w:rsid w:val="004C06D1"/>
    <w:rsid w:val="004C0AB1"/>
    <w:rsid w:val="004C0B49"/>
    <w:rsid w:val="004C2659"/>
    <w:rsid w:val="004C3BE4"/>
    <w:rsid w:val="004C4256"/>
    <w:rsid w:val="004C48B1"/>
    <w:rsid w:val="004C4B06"/>
    <w:rsid w:val="004C51FE"/>
    <w:rsid w:val="004C5E74"/>
    <w:rsid w:val="004C77B4"/>
    <w:rsid w:val="004C7A11"/>
    <w:rsid w:val="004C7B14"/>
    <w:rsid w:val="004C7DA9"/>
    <w:rsid w:val="004D0F4F"/>
    <w:rsid w:val="004D199C"/>
    <w:rsid w:val="004D3443"/>
    <w:rsid w:val="004D42CD"/>
    <w:rsid w:val="004D611B"/>
    <w:rsid w:val="004D6207"/>
    <w:rsid w:val="004D7577"/>
    <w:rsid w:val="004D7D09"/>
    <w:rsid w:val="004E05A3"/>
    <w:rsid w:val="004E0C96"/>
    <w:rsid w:val="004E2460"/>
    <w:rsid w:val="004E2599"/>
    <w:rsid w:val="004E2647"/>
    <w:rsid w:val="004E39CE"/>
    <w:rsid w:val="004E4139"/>
    <w:rsid w:val="004E419F"/>
    <w:rsid w:val="004E4375"/>
    <w:rsid w:val="004E5455"/>
    <w:rsid w:val="004E5618"/>
    <w:rsid w:val="004F2153"/>
    <w:rsid w:val="004F29A0"/>
    <w:rsid w:val="004F29BF"/>
    <w:rsid w:val="004F3371"/>
    <w:rsid w:val="004F3C9F"/>
    <w:rsid w:val="004F6669"/>
    <w:rsid w:val="004F6E75"/>
    <w:rsid w:val="00501391"/>
    <w:rsid w:val="00501C36"/>
    <w:rsid w:val="00502BDE"/>
    <w:rsid w:val="00502F94"/>
    <w:rsid w:val="0050497F"/>
    <w:rsid w:val="00505954"/>
    <w:rsid w:val="00506E6C"/>
    <w:rsid w:val="00506F35"/>
    <w:rsid w:val="0051058D"/>
    <w:rsid w:val="00510D66"/>
    <w:rsid w:val="005113BB"/>
    <w:rsid w:val="00511CA1"/>
    <w:rsid w:val="00512E3F"/>
    <w:rsid w:val="005142AC"/>
    <w:rsid w:val="0051460C"/>
    <w:rsid w:val="00514FC6"/>
    <w:rsid w:val="00515C6F"/>
    <w:rsid w:val="00516DBB"/>
    <w:rsid w:val="00516E82"/>
    <w:rsid w:val="00516EFB"/>
    <w:rsid w:val="00517A13"/>
    <w:rsid w:val="00520A3A"/>
    <w:rsid w:val="00520F5A"/>
    <w:rsid w:val="00521CD4"/>
    <w:rsid w:val="00522512"/>
    <w:rsid w:val="005230B6"/>
    <w:rsid w:val="0052494E"/>
    <w:rsid w:val="0052542A"/>
    <w:rsid w:val="005268CA"/>
    <w:rsid w:val="00530AA5"/>
    <w:rsid w:val="005311E1"/>
    <w:rsid w:val="005330A9"/>
    <w:rsid w:val="0053378E"/>
    <w:rsid w:val="0053461E"/>
    <w:rsid w:val="005350BF"/>
    <w:rsid w:val="00535D6A"/>
    <w:rsid w:val="005371A9"/>
    <w:rsid w:val="00541206"/>
    <w:rsid w:val="0054129B"/>
    <w:rsid w:val="00541782"/>
    <w:rsid w:val="00541CB1"/>
    <w:rsid w:val="00542FE9"/>
    <w:rsid w:val="00543091"/>
    <w:rsid w:val="00543215"/>
    <w:rsid w:val="00545E2C"/>
    <w:rsid w:val="00546473"/>
    <w:rsid w:val="00546E7A"/>
    <w:rsid w:val="00550AF9"/>
    <w:rsid w:val="00551288"/>
    <w:rsid w:val="0055390C"/>
    <w:rsid w:val="005564AA"/>
    <w:rsid w:val="00561272"/>
    <w:rsid w:val="00561894"/>
    <w:rsid w:val="00562686"/>
    <w:rsid w:val="00562D88"/>
    <w:rsid w:val="00563AF1"/>
    <w:rsid w:val="005640D5"/>
    <w:rsid w:val="00564EB5"/>
    <w:rsid w:val="005656E8"/>
    <w:rsid w:val="00566E1A"/>
    <w:rsid w:val="00566E3F"/>
    <w:rsid w:val="00570099"/>
    <w:rsid w:val="005700D3"/>
    <w:rsid w:val="005716FC"/>
    <w:rsid w:val="00571774"/>
    <w:rsid w:val="005726FB"/>
    <w:rsid w:val="005740D0"/>
    <w:rsid w:val="00576879"/>
    <w:rsid w:val="005776A6"/>
    <w:rsid w:val="00580282"/>
    <w:rsid w:val="00580287"/>
    <w:rsid w:val="005835A1"/>
    <w:rsid w:val="005835F7"/>
    <w:rsid w:val="0058385E"/>
    <w:rsid w:val="00584CE0"/>
    <w:rsid w:val="00584F4D"/>
    <w:rsid w:val="0058548C"/>
    <w:rsid w:val="005902E6"/>
    <w:rsid w:val="0059076F"/>
    <w:rsid w:val="005907AF"/>
    <w:rsid w:val="00590DEC"/>
    <w:rsid w:val="005925F4"/>
    <w:rsid w:val="00593F92"/>
    <w:rsid w:val="005940A3"/>
    <w:rsid w:val="005965C3"/>
    <w:rsid w:val="005972DB"/>
    <w:rsid w:val="005A1835"/>
    <w:rsid w:val="005A1A56"/>
    <w:rsid w:val="005A3227"/>
    <w:rsid w:val="005A385E"/>
    <w:rsid w:val="005A43B1"/>
    <w:rsid w:val="005A4D6F"/>
    <w:rsid w:val="005A59F2"/>
    <w:rsid w:val="005A6FB9"/>
    <w:rsid w:val="005A78D9"/>
    <w:rsid w:val="005A7BE3"/>
    <w:rsid w:val="005B03DE"/>
    <w:rsid w:val="005B1A7C"/>
    <w:rsid w:val="005B2B6F"/>
    <w:rsid w:val="005B34EA"/>
    <w:rsid w:val="005B5784"/>
    <w:rsid w:val="005B6AA1"/>
    <w:rsid w:val="005B7E23"/>
    <w:rsid w:val="005B7E34"/>
    <w:rsid w:val="005C12B9"/>
    <w:rsid w:val="005C12FD"/>
    <w:rsid w:val="005C1BF8"/>
    <w:rsid w:val="005C2D7F"/>
    <w:rsid w:val="005C2FC5"/>
    <w:rsid w:val="005C310C"/>
    <w:rsid w:val="005C430E"/>
    <w:rsid w:val="005C47BA"/>
    <w:rsid w:val="005C505A"/>
    <w:rsid w:val="005C5441"/>
    <w:rsid w:val="005C6DFD"/>
    <w:rsid w:val="005C71BB"/>
    <w:rsid w:val="005C7292"/>
    <w:rsid w:val="005C754D"/>
    <w:rsid w:val="005D03F5"/>
    <w:rsid w:val="005D043C"/>
    <w:rsid w:val="005D0D7B"/>
    <w:rsid w:val="005D29A8"/>
    <w:rsid w:val="005D2BC0"/>
    <w:rsid w:val="005D7E2E"/>
    <w:rsid w:val="005D7E9C"/>
    <w:rsid w:val="005E10C7"/>
    <w:rsid w:val="005E280B"/>
    <w:rsid w:val="005E3661"/>
    <w:rsid w:val="005E3CFE"/>
    <w:rsid w:val="005E3E56"/>
    <w:rsid w:val="005E3F4E"/>
    <w:rsid w:val="005E4751"/>
    <w:rsid w:val="005E4AC5"/>
    <w:rsid w:val="005E54D0"/>
    <w:rsid w:val="005E6237"/>
    <w:rsid w:val="005E719A"/>
    <w:rsid w:val="005F02F0"/>
    <w:rsid w:val="005F0A80"/>
    <w:rsid w:val="005F0C5D"/>
    <w:rsid w:val="005F0EDD"/>
    <w:rsid w:val="005F1869"/>
    <w:rsid w:val="005F212A"/>
    <w:rsid w:val="005F25CB"/>
    <w:rsid w:val="005F2854"/>
    <w:rsid w:val="005F2AF9"/>
    <w:rsid w:val="005F30FB"/>
    <w:rsid w:val="005F3543"/>
    <w:rsid w:val="005F3E3B"/>
    <w:rsid w:val="005F573D"/>
    <w:rsid w:val="005F7311"/>
    <w:rsid w:val="006021D0"/>
    <w:rsid w:val="00602687"/>
    <w:rsid w:val="00602916"/>
    <w:rsid w:val="00605E20"/>
    <w:rsid w:val="00606298"/>
    <w:rsid w:val="006068A8"/>
    <w:rsid w:val="006103C6"/>
    <w:rsid w:val="00611B04"/>
    <w:rsid w:val="00611D38"/>
    <w:rsid w:val="006131A2"/>
    <w:rsid w:val="00613404"/>
    <w:rsid w:val="0061426D"/>
    <w:rsid w:val="006142D7"/>
    <w:rsid w:val="006143F1"/>
    <w:rsid w:val="006149A6"/>
    <w:rsid w:val="0061564B"/>
    <w:rsid w:val="00616C59"/>
    <w:rsid w:val="00617B52"/>
    <w:rsid w:val="0062037D"/>
    <w:rsid w:val="00620D75"/>
    <w:rsid w:val="006214F1"/>
    <w:rsid w:val="0062234F"/>
    <w:rsid w:val="00622489"/>
    <w:rsid w:val="0062285A"/>
    <w:rsid w:val="00623C4A"/>
    <w:rsid w:val="006248EF"/>
    <w:rsid w:val="00624993"/>
    <w:rsid w:val="00625105"/>
    <w:rsid w:val="00625700"/>
    <w:rsid w:val="00626236"/>
    <w:rsid w:val="00627946"/>
    <w:rsid w:val="00627BAB"/>
    <w:rsid w:val="00627F62"/>
    <w:rsid w:val="00630293"/>
    <w:rsid w:val="00630480"/>
    <w:rsid w:val="00630F72"/>
    <w:rsid w:val="00632D57"/>
    <w:rsid w:val="0063410E"/>
    <w:rsid w:val="00634665"/>
    <w:rsid w:val="00636173"/>
    <w:rsid w:val="0063654D"/>
    <w:rsid w:val="00637504"/>
    <w:rsid w:val="00637B9B"/>
    <w:rsid w:val="006405EE"/>
    <w:rsid w:val="006413E7"/>
    <w:rsid w:val="0064141D"/>
    <w:rsid w:val="006414BC"/>
    <w:rsid w:val="00641CD9"/>
    <w:rsid w:val="00642143"/>
    <w:rsid w:val="00642221"/>
    <w:rsid w:val="00642229"/>
    <w:rsid w:val="006423D2"/>
    <w:rsid w:val="006463C3"/>
    <w:rsid w:val="0064652E"/>
    <w:rsid w:val="006500D2"/>
    <w:rsid w:val="00651BEA"/>
    <w:rsid w:val="006527C1"/>
    <w:rsid w:val="006543CC"/>
    <w:rsid w:val="00654EC3"/>
    <w:rsid w:val="006566DE"/>
    <w:rsid w:val="006579A8"/>
    <w:rsid w:val="00660116"/>
    <w:rsid w:val="00660817"/>
    <w:rsid w:val="006612FE"/>
    <w:rsid w:val="0066197A"/>
    <w:rsid w:val="006621B4"/>
    <w:rsid w:val="00662500"/>
    <w:rsid w:val="00662965"/>
    <w:rsid w:val="00662CE5"/>
    <w:rsid w:val="00662D8F"/>
    <w:rsid w:val="00662E87"/>
    <w:rsid w:val="006636E8"/>
    <w:rsid w:val="00663945"/>
    <w:rsid w:val="00666510"/>
    <w:rsid w:val="00666692"/>
    <w:rsid w:val="00666781"/>
    <w:rsid w:val="00666D14"/>
    <w:rsid w:val="00666D64"/>
    <w:rsid w:val="00667ADF"/>
    <w:rsid w:val="0067041E"/>
    <w:rsid w:val="00670C43"/>
    <w:rsid w:val="00671439"/>
    <w:rsid w:val="00671474"/>
    <w:rsid w:val="00671506"/>
    <w:rsid w:val="00671718"/>
    <w:rsid w:val="00671C2F"/>
    <w:rsid w:val="0067209D"/>
    <w:rsid w:val="006772B4"/>
    <w:rsid w:val="006778F8"/>
    <w:rsid w:val="00677A22"/>
    <w:rsid w:val="00680C08"/>
    <w:rsid w:val="006812D9"/>
    <w:rsid w:val="0068170B"/>
    <w:rsid w:val="00681DFC"/>
    <w:rsid w:val="0068250D"/>
    <w:rsid w:val="0068441A"/>
    <w:rsid w:val="006857AE"/>
    <w:rsid w:val="0068661D"/>
    <w:rsid w:val="00686EA0"/>
    <w:rsid w:val="00687BED"/>
    <w:rsid w:val="00692383"/>
    <w:rsid w:val="00692891"/>
    <w:rsid w:val="00693F2D"/>
    <w:rsid w:val="006944F1"/>
    <w:rsid w:val="006965B0"/>
    <w:rsid w:val="00696891"/>
    <w:rsid w:val="00696995"/>
    <w:rsid w:val="006A039C"/>
    <w:rsid w:val="006A0846"/>
    <w:rsid w:val="006A0D07"/>
    <w:rsid w:val="006A0D48"/>
    <w:rsid w:val="006A0EBD"/>
    <w:rsid w:val="006A43D2"/>
    <w:rsid w:val="006A4AB5"/>
    <w:rsid w:val="006A4DB8"/>
    <w:rsid w:val="006A55C6"/>
    <w:rsid w:val="006A6A98"/>
    <w:rsid w:val="006B2A34"/>
    <w:rsid w:val="006B4D77"/>
    <w:rsid w:val="006B55B1"/>
    <w:rsid w:val="006B57A5"/>
    <w:rsid w:val="006B7839"/>
    <w:rsid w:val="006C080B"/>
    <w:rsid w:val="006C1850"/>
    <w:rsid w:val="006C32C8"/>
    <w:rsid w:val="006C3BF6"/>
    <w:rsid w:val="006C544F"/>
    <w:rsid w:val="006C54AB"/>
    <w:rsid w:val="006C5C04"/>
    <w:rsid w:val="006C5FB2"/>
    <w:rsid w:val="006C7695"/>
    <w:rsid w:val="006C76BA"/>
    <w:rsid w:val="006C78E8"/>
    <w:rsid w:val="006D08C9"/>
    <w:rsid w:val="006D10B7"/>
    <w:rsid w:val="006D466A"/>
    <w:rsid w:val="006D4886"/>
    <w:rsid w:val="006D4D0E"/>
    <w:rsid w:val="006D5394"/>
    <w:rsid w:val="006D6A45"/>
    <w:rsid w:val="006D79F8"/>
    <w:rsid w:val="006E0612"/>
    <w:rsid w:val="006E1255"/>
    <w:rsid w:val="006E1532"/>
    <w:rsid w:val="006E26F5"/>
    <w:rsid w:val="006E3795"/>
    <w:rsid w:val="006E577C"/>
    <w:rsid w:val="006E57D6"/>
    <w:rsid w:val="006E7019"/>
    <w:rsid w:val="006E74D7"/>
    <w:rsid w:val="006E7908"/>
    <w:rsid w:val="006E7E19"/>
    <w:rsid w:val="006F03B0"/>
    <w:rsid w:val="006F214C"/>
    <w:rsid w:val="006F2274"/>
    <w:rsid w:val="006F2780"/>
    <w:rsid w:val="006F3357"/>
    <w:rsid w:val="006F3D30"/>
    <w:rsid w:val="006F47B6"/>
    <w:rsid w:val="006F4D6A"/>
    <w:rsid w:val="006F588A"/>
    <w:rsid w:val="006F7447"/>
    <w:rsid w:val="007008DE"/>
    <w:rsid w:val="00704644"/>
    <w:rsid w:val="00704D4C"/>
    <w:rsid w:val="00705545"/>
    <w:rsid w:val="00705A2F"/>
    <w:rsid w:val="00705A86"/>
    <w:rsid w:val="00707145"/>
    <w:rsid w:val="00710010"/>
    <w:rsid w:val="0071229D"/>
    <w:rsid w:val="00712F4F"/>
    <w:rsid w:val="007142DA"/>
    <w:rsid w:val="0071481A"/>
    <w:rsid w:val="007156CA"/>
    <w:rsid w:val="00715B9F"/>
    <w:rsid w:val="007160F6"/>
    <w:rsid w:val="00716EF1"/>
    <w:rsid w:val="007170F9"/>
    <w:rsid w:val="00720296"/>
    <w:rsid w:val="00721B62"/>
    <w:rsid w:val="00723565"/>
    <w:rsid w:val="0072582D"/>
    <w:rsid w:val="0072684A"/>
    <w:rsid w:val="00726A76"/>
    <w:rsid w:val="0072713D"/>
    <w:rsid w:val="00727619"/>
    <w:rsid w:val="007278F2"/>
    <w:rsid w:val="00727D29"/>
    <w:rsid w:val="00727D4C"/>
    <w:rsid w:val="00730951"/>
    <w:rsid w:val="00731029"/>
    <w:rsid w:val="00731761"/>
    <w:rsid w:val="00732050"/>
    <w:rsid w:val="0073246E"/>
    <w:rsid w:val="007335EC"/>
    <w:rsid w:val="0073431C"/>
    <w:rsid w:val="00736214"/>
    <w:rsid w:val="007362DE"/>
    <w:rsid w:val="00737547"/>
    <w:rsid w:val="00737610"/>
    <w:rsid w:val="00741CA9"/>
    <w:rsid w:val="00742D2C"/>
    <w:rsid w:val="007452F0"/>
    <w:rsid w:val="007459F8"/>
    <w:rsid w:val="00745A75"/>
    <w:rsid w:val="00746FF9"/>
    <w:rsid w:val="00747A0F"/>
    <w:rsid w:val="00747CAD"/>
    <w:rsid w:val="0075134F"/>
    <w:rsid w:val="00751B3A"/>
    <w:rsid w:val="00754167"/>
    <w:rsid w:val="007548A4"/>
    <w:rsid w:val="007577D7"/>
    <w:rsid w:val="00757FA1"/>
    <w:rsid w:val="0076008C"/>
    <w:rsid w:val="00761C8C"/>
    <w:rsid w:val="0076257F"/>
    <w:rsid w:val="00762930"/>
    <w:rsid w:val="00764631"/>
    <w:rsid w:val="00765BE9"/>
    <w:rsid w:val="00765C07"/>
    <w:rsid w:val="00765FA4"/>
    <w:rsid w:val="00766503"/>
    <w:rsid w:val="0076665C"/>
    <w:rsid w:val="007672FF"/>
    <w:rsid w:val="00770FFE"/>
    <w:rsid w:val="00773D7F"/>
    <w:rsid w:val="0077557E"/>
    <w:rsid w:val="00776D8E"/>
    <w:rsid w:val="0077779A"/>
    <w:rsid w:val="00777C25"/>
    <w:rsid w:val="00777F85"/>
    <w:rsid w:val="00780D87"/>
    <w:rsid w:val="0078364C"/>
    <w:rsid w:val="00783D09"/>
    <w:rsid w:val="007846B6"/>
    <w:rsid w:val="00785AFE"/>
    <w:rsid w:val="00787299"/>
    <w:rsid w:val="007875A3"/>
    <w:rsid w:val="007879AF"/>
    <w:rsid w:val="00787E84"/>
    <w:rsid w:val="0079012B"/>
    <w:rsid w:val="00790FEF"/>
    <w:rsid w:val="007910FF"/>
    <w:rsid w:val="00791448"/>
    <w:rsid w:val="00792505"/>
    <w:rsid w:val="00794286"/>
    <w:rsid w:val="0079461B"/>
    <w:rsid w:val="00795BF3"/>
    <w:rsid w:val="00796AF8"/>
    <w:rsid w:val="00797363"/>
    <w:rsid w:val="00797ABE"/>
    <w:rsid w:val="007A015F"/>
    <w:rsid w:val="007A1897"/>
    <w:rsid w:val="007A18C8"/>
    <w:rsid w:val="007A1F56"/>
    <w:rsid w:val="007A280A"/>
    <w:rsid w:val="007A3A90"/>
    <w:rsid w:val="007A4E36"/>
    <w:rsid w:val="007B1DC3"/>
    <w:rsid w:val="007B1F92"/>
    <w:rsid w:val="007B2D34"/>
    <w:rsid w:val="007B3286"/>
    <w:rsid w:val="007B3793"/>
    <w:rsid w:val="007B38CD"/>
    <w:rsid w:val="007B5939"/>
    <w:rsid w:val="007B6270"/>
    <w:rsid w:val="007B6EFC"/>
    <w:rsid w:val="007B7604"/>
    <w:rsid w:val="007C13F3"/>
    <w:rsid w:val="007C1C3F"/>
    <w:rsid w:val="007C1CAB"/>
    <w:rsid w:val="007C1D36"/>
    <w:rsid w:val="007C1DCB"/>
    <w:rsid w:val="007C25E7"/>
    <w:rsid w:val="007C3A2B"/>
    <w:rsid w:val="007C55EE"/>
    <w:rsid w:val="007C5979"/>
    <w:rsid w:val="007C6BC8"/>
    <w:rsid w:val="007C73A7"/>
    <w:rsid w:val="007C7ACC"/>
    <w:rsid w:val="007C7B25"/>
    <w:rsid w:val="007D0E71"/>
    <w:rsid w:val="007D2551"/>
    <w:rsid w:val="007D486E"/>
    <w:rsid w:val="007D4A68"/>
    <w:rsid w:val="007D5251"/>
    <w:rsid w:val="007D65CE"/>
    <w:rsid w:val="007D6E41"/>
    <w:rsid w:val="007D78D9"/>
    <w:rsid w:val="007E1357"/>
    <w:rsid w:val="007E20C5"/>
    <w:rsid w:val="007E4E40"/>
    <w:rsid w:val="007E5742"/>
    <w:rsid w:val="007E5D95"/>
    <w:rsid w:val="007E6751"/>
    <w:rsid w:val="007E737E"/>
    <w:rsid w:val="007F0BC1"/>
    <w:rsid w:val="007F1425"/>
    <w:rsid w:val="007F1915"/>
    <w:rsid w:val="007F3671"/>
    <w:rsid w:val="007F3DBE"/>
    <w:rsid w:val="007F5350"/>
    <w:rsid w:val="007F5CAC"/>
    <w:rsid w:val="00800361"/>
    <w:rsid w:val="00802E9F"/>
    <w:rsid w:val="008030D2"/>
    <w:rsid w:val="00803D23"/>
    <w:rsid w:val="00803D7D"/>
    <w:rsid w:val="00804235"/>
    <w:rsid w:val="00804C21"/>
    <w:rsid w:val="00805828"/>
    <w:rsid w:val="008058E9"/>
    <w:rsid w:val="00810B70"/>
    <w:rsid w:val="00810F5E"/>
    <w:rsid w:val="008110E2"/>
    <w:rsid w:val="00812A8D"/>
    <w:rsid w:val="00813BFD"/>
    <w:rsid w:val="00814146"/>
    <w:rsid w:val="00814FA9"/>
    <w:rsid w:val="00815954"/>
    <w:rsid w:val="00817301"/>
    <w:rsid w:val="0081731F"/>
    <w:rsid w:val="00820F69"/>
    <w:rsid w:val="00822C1A"/>
    <w:rsid w:val="00823CD1"/>
    <w:rsid w:val="00824565"/>
    <w:rsid w:val="008247E8"/>
    <w:rsid w:val="0082509A"/>
    <w:rsid w:val="008258DB"/>
    <w:rsid w:val="00825CC1"/>
    <w:rsid w:val="00826283"/>
    <w:rsid w:val="00826A8F"/>
    <w:rsid w:val="0082764B"/>
    <w:rsid w:val="00827AAC"/>
    <w:rsid w:val="0083194D"/>
    <w:rsid w:val="00831D43"/>
    <w:rsid w:val="008327D9"/>
    <w:rsid w:val="008331F3"/>
    <w:rsid w:val="008344FD"/>
    <w:rsid w:val="00835310"/>
    <w:rsid w:val="00835438"/>
    <w:rsid w:val="008374FA"/>
    <w:rsid w:val="008375D7"/>
    <w:rsid w:val="008401F8"/>
    <w:rsid w:val="008408C8"/>
    <w:rsid w:val="00842B97"/>
    <w:rsid w:val="00844CEC"/>
    <w:rsid w:val="00845140"/>
    <w:rsid w:val="0084611A"/>
    <w:rsid w:val="00847171"/>
    <w:rsid w:val="008479FE"/>
    <w:rsid w:val="00847BE5"/>
    <w:rsid w:val="00847DC9"/>
    <w:rsid w:val="008508F0"/>
    <w:rsid w:val="00851CD0"/>
    <w:rsid w:val="00852616"/>
    <w:rsid w:val="008540B2"/>
    <w:rsid w:val="0085436C"/>
    <w:rsid w:val="00855AF0"/>
    <w:rsid w:val="00856119"/>
    <w:rsid w:val="0085650F"/>
    <w:rsid w:val="00857D77"/>
    <w:rsid w:val="00860123"/>
    <w:rsid w:val="00860C79"/>
    <w:rsid w:val="00861096"/>
    <w:rsid w:val="00865B84"/>
    <w:rsid w:val="00866250"/>
    <w:rsid w:val="00866D70"/>
    <w:rsid w:val="008674F2"/>
    <w:rsid w:val="008679DD"/>
    <w:rsid w:val="00870C15"/>
    <w:rsid w:val="00871A7F"/>
    <w:rsid w:val="00872B20"/>
    <w:rsid w:val="00872F1D"/>
    <w:rsid w:val="00872F88"/>
    <w:rsid w:val="00873FF1"/>
    <w:rsid w:val="008744DD"/>
    <w:rsid w:val="00874638"/>
    <w:rsid w:val="008753AF"/>
    <w:rsid w:val="00880C33"/>
    <w:rsid w:val="00880F7A"/>
    <w:rsid w:val="0088150A"/>
    <w:rsid w:val="00883119"/>
    <w:rsid w:val="0088568F"/>
    <w:rsid w:val="00885F77"/>
    <w:rsid w:val="0088786A"/>
    <w:rsid w:val="0089035F"/>
    <w:rsid w:val="00890DCD"/>
    <w:rsid w:val="00890ECF"/>
    <w:rsid w:val="00892687"/>
    <w:rsid w:val="00892730"/>
    <w:rsid w:val="00892F29"/>
    <w:rsid w:val="00893B8C"/>
    <w:rsid w:val="00893D51"/>
    <w:rsid w:val="00894317"/>
    <w:rsid w:val="00894899"/>
    <w:rsid w:val="00894A36"/>
    <w:rsid w:val="00896588"/>
    <w:rsid w:val="00896BF2"/>
    <w:rsid w:val="00897114"/>
    <w:rsid w:val="00897A96"/>
    <w:rsid w:val="008A0CB5"/>
    <w:rsid w:val="008A2360"/>
    <w:rsid w:val="008A2C71"/>
    <w:rsid w:val="008A33A6"/>
    <w:rsid w:val="008A3A0B"/>
    <w:rsid w:val="008A3B71"/>
    <w:rsid w:val="008A4075"/>
    <w:rsid w:val="008A4ACB"/>
    <w:rsid w:val="008A67CB"/>
    <w:rsid w:val="008A746E"/>
    <w:rsid w:val="008A75B2"/>
    <w:rsid w:val="008B13FC"/>
    <w:rsid w:val="008B259D"/>
    <w:rsid w:val="008B25EE"/>
    <w:rsid w:val="008B32E5"/>
    <w:rsid w:val="008B4922"/>
    <w:rsid w:val="008B4C33"/>
    <w:rsid w:val="008B54A9"/>
    <w:rsid w:val="008B5F0B"/>
    <w:rsid w:val="008B7657"/>
    <w:rsid w:val="008B7E85"/>
    <w:rsid w:val="008C08BE"/>
    <w:rsid w:val="008C0E66"/>
    <w:rsid w:val="008C0F2C"/>
    <w:rsid w:val="008C1F29"/>
    <w:rsid w:val="008C2CF7"/>
    <w:rsid w:val="008C49EF"/>
    <w:rsid w:val="008C62DE"/>
    <w:rsid w:val="008C6F4C"/>
    <w:rsid w:val="008C717D"/>
    <w:rsid w:val="008C7A7B"/>
    <w:rsid w:val="008D1D1F"/>
    <w:rsid w:val="008D1D5F"/>
    <w:rsid w:val="008D3EB7"/>
    <w:rsid w:val="008D673E"/>
    <w:rsid w:val="008D67C4"/>
    <w:rsid w:val="008E0834"/>
    <w:rsid w:val="008E2A05"/>
    <w:rsid w:val="008E3B7E"/>
    <w:rsid w:val="008E3E5B"/>
    <w:rsid w:val="008E47F9"/>
    <w:rsid w:val="008E4F04"/>
    <w:rsid w:val="008E56ED"/>
    <w:rsid w:val="008E5AC8"/>
    <w:rsid w:val="008E6183"/>
    <w:rsid w:val="008E619B"/>
    <w:rsid w:val="008E666F"/>
    <w:rsid w:val="008E69D3"/>
    <w:rsid w:val="008E6FA7"/>
    <w:rsid w:val="008F0087"/>
    <w:rsid w:val="008F0553"/>
    <w:rsid w:val="008F09FA"/>
    <w:rsid w:val="008F1047"/>
    <w:rsid w:val="008F150E"/>
    <w:rsid w:val="008F294F"/>
    <w:rsid w:val="008F2BE6"/>
    <w:rsid w:val="008F3D07"/>
    <w:rsid w:val="008F471F"/>
    <w:rsid w:val="008F4B88"/>
    <w:rsid w:val="008F51BF"/>
    <w:rsid w:val="008F5939"/>
    <w:rsid w:val="008F5A1A"/>
    <w:rsid w:val="008F65F4"/>
    <w:rsid w:val="008F7072"/>
    <w:rsid w:val="009014AC"/>
    <w:rsid w:val="00901648"/>
    <w:rsid w:val="00901ACB"/>
    <w:rsid w:val="00902741"/>
    <w:rsid w:val="009039F1"/>
    <w:rsid w:val="00903BF9"/>
    <w:rsid w:val="00904E3A"/>
    <w:rsid w:val="009050DD"/>
    <w:rsid w:val="009056C1"/>
    <w:rsid w:val="00905799"/>
    <w:rsid w:val="00905B37"/>
    <w:rsid w:val="00905E77"/>
    <w:rsid w:val="00906B45"/>
    <w:rsid w:val="00907778"/>
    <w:rsid w:val="00907AB1"/>
    <w:rsid w:val="00910CA6"/>
    <w:rsid w:val="00910F6F"/>
    <w:rsid w:val="00911A7B"/>
    <w:rsid w:val="00913686"/>
    <w:rsid w:val="00914009"/>
    <w:rsid w:val="009149DB"/>
    <w:rsid w:val="00915369"/>
    <w:rsid w:val="0091548A"/>
    <w:rsid w:val="00920A2F"/>
    <w:rsid w:val="00921B49"/>
    <w:rsid w:val="009311DC"/>
    <w:rsid w:val="00932543"/>
    <w:rsid w:val="009335D4"/>
    <w:rsid w:val="00934928"/>
    <w:rsid w:val="00935CD5"/>
    <w:rsid w:val="00935F20"/>
    <w:rsid w:val="00936CFF"/>
    <w:rsid w:val="00936EE0"/>
    <w:rsid w:val="009408DB"/>
    <w:rsid w:val="00940917"/>
    <w:rsid w:val="00942064"/>
    <w:rsid w:val="00942577"/>
    <w:rsid w:val="009435C2"/>
    <w:rsid w:val="00943C95"/>
    <w:rsid w:val="0094526A"/>
    <w:rsid w:val="0094620C"/>
    <w:rsid w:val="00946758"/>
    <w:rsid w:val="00947F2F"/>
    <w:rsid w:val="00953025"/>
    <w:rsid w:val="00953D0C"/>
    <w:rsid w:val="0095416F"/>
    <w:rsid w:val="0095536F"/>
    <w:rsid w:val="009553E4"/>
    <w:rsid w:val="00955743"/>
    <w:rsid w:val="009603C4"/>
    <w:rsid w:val="009617AD"/>
    <w:rsid w:val="00961FF5"/>
    <w:rsid w:val="00962876"/>
    <w:rsid w:val="00962891"/>
    <w:rsid w:val="0096317C"/>
    <w:rsid w:val="00963F9C"/>
    <w:rsid w:val="00964673"/>
    <w:rsid w:val="00966A50"/>
    <w:rsid w:val="009674A5"/>
    <w:rsid w:val="0096788F"/>
    <w:rsid w:val="00967933"/>
    <w:rsid w:val="00967FEB"/>
    <w:rsid w:val="00970E65"/>
    <w:rsid w:val="009713FA"/>
    <w:rsid w:val="0097148C"/>
    <w:rsid w:val="00971C2B"/>
    <w:rsid w:val="00972289"/>
    <w:rsid w:val="00973BF9"/>
    <w:rsid w:val="009741F2"/>
    <w:rsid w:val="0097447D"/>
    <w:rsid w:val="00974526"/>
    <w:rsid w:val="0097499E"/>
    <w:rsid w:val="009749FB"/>
    <w:rsid w:val="00974CEE"/>
    <w:rsid w:val="00974F42"/>
    <w:rsid w:val="0097538B"/>
    <w:rsid w:val="0098001C"/>
    <w:rsid w:val="0098150C"/>
    <w:rsid w:val="00981BA3"/>
    <w:rsid w:val="009821B0"/>
    <w:rsid w:val="00982B20"/>
    <w:rsid w:val="00982E52"/>
    <w:rsid w:val="00984520"/>
    <w:rsid w:val="009848CE"/>
    <w:rsid w:val="00984C97"/>
    <w:rsid w:val="0098543A"/>
    <w:rsid w:val="009864C4"/>
    <w:rsid w:val="00986BBE"/>
    <w:rsid w:val="0098719F"/>
    <w:rsid w:val="00987956"/>
    <w:rsid w:val="00990175"/>
    <w:rsid w:val="00990D11"/>
    <w:rsid w:val="009913C5"/>
    <w:rsid w:val="009919F8"/>
    <w:rsid w:val="009923EE"/>
    <w:rsid w:val="00992829"/>
    <w:rsid w:val="00994D2F"/>
    <w:rsid w:val="0099521B"/>
    <w:rsid w:val="009966C4"/>
    <w:rsid w:val="00996B78"/>
    <w:rsid w:val="00997251"/>
    <w:rsid w:val="009972E9"/>
    <w:rsid w:val="009A08A8"/>
    <w:rsid w:val="009A1E02"/>
    <w:rsid w:val="009A1F9F"/>
    <w:rsid w:val="009A45B8"/>
    <w:rsid w:val="009A4C80"/>
    <w:rsid w:val="009A53FB"/>
    <w:rsid w:val="009A6B38"/>
    <w:rsid w:val="009A6DF9"/>
    <w:rsid w:val="009A73CA"/>
    <w:rsid w:val="009A7BEA"/>
    <w:rsid w:val="009B133A"/>
    <w:rsid w:val="009B1517"/>
    <w:rsid w:val="009B1588"/>
    <w:rsid w:val="009B1DAC"/>
    <w:rsid w:val="009B2A5F"/>
    <w:rsid w:val="009B3F1A"/>
    <w:rsid w:val="009B6BCE"/>
    <w:rsid w:val="009C21B6"/>
    <w:rsid w:val="009C22BE"/>
    <w:rsid w:val="009C3656"/>
    <w:rsid w:val="009C391C"/>
    <w:rsid w:val="009C3957"/>
    <w:rsid w:val="009C3EC2"/>
    <w:rsid w:val="009C47CE"/>
    <w:rsid w:val="009C7799"/>
    <w:rsid w:val="009C7992"/>
    <w:rsid w:val="009D08E1"/>
    <w:rsid w:val="009D4F6E"/>
    <w:rsid w:val="009D50EB"/>
    <w:rsid w:val="009D5D01"/>
    <w:rsid w:val="009D6553"/>
    <w:rsid w:val="009D7196"/>
    <w:rsid w:val="009D7243"/>
    <w:rsid w:val="009E0A5A"/>
    <w:rsid w:val="009E1BBA"/>
    <w:rsid w:val="009E20AB"/>
    <w:rsid w:val="009E2216"/>
    <w:rsid w:val="009E33DC"/>
    <w:rsid w:val="009E35EB"/>
    <w:rsid w:val="009E3A8D"/>
    <w:rsid w:val="009E5825"/>
    <w:rsid w:val="009E5F86"/>
    <w:rsid w:val="009E7A12"/>
    <w:rsid w:val="009F0354"/>
    <w:rsid w:val="009F0430"/>
    <w:rsid w:val="009F170C"/>
    <w:rsid w:val="009F2156"/>
    <w:rsid w:val="009F4666"/>
    <w:rsid w:val="009F5358"/>
    <w:rsid w:val="009F5446"/>
    <w:rsid w:val="009F5DF8"/>
    <w:rsid w:val="00A021D6"/>
    <w:rsid w:val="00A034FD"/>
    <w:rsid w:val="00A03795"/>
    <w:rsid w:val="00A0396E"/>
    <w:rsid w:val="00A04221"/>
    <w:rsid w:val="00A05E7D"/>
    <w:rsid w:val="00A10307"/>
    <w:rsid w:val="00A10DA8"/>
    <w:rsid w:val="00A11EEC"/>
    <w:rsid w:val="00A12AA6"/>
    <w:rsid w:val="00A136CE"/>
    <w:rsid w:val="00A155B6"/>
    <w:rsid w:val="00A15BC2"/>
    <w:rsid w:val="00A160C2"/>
    <w:rsid w:val="00A21C89"/>
    <w:rsid w:val="00A220A8"/>
    <w:rsid w:val="00A22830"/>
    <w:rsid w:val="00A23F5A"/>
    <w:rsid w:val="00A24C5B"/>
    <w:rsid w:val="00A251CC"/>
    <w:rsid w:val="00A25975"/>
    <w:rsid w:val="00A316D2"/>
    <w:rsid w:val="00A32918"/>
    <w:rsid w:val="00A3535E"/>
    <w:rsid w:val="00A35C87"/>
    <w:rsid w:val="00A36143"/>
    <w:rsid w:val="00A36631"/>
    <w:rsid w:val="00A36815"/>
    <w:rsid w:val="00A36EB0"/>
    <w:rsid w:val="00A36F83"/>
    <w:rsid w:val="00A37A82"/>
    <w:rsid w:val="00A37CB1"/>
    <w:rsid w:val="00A41724"/>
    <w:rsid w:val="00A41910"/>
    <w:rsid w:val="00A41BB5"/>
    <w:rsid w:val="00A42630"/>
    <w:rsid w:val="00A4267F"/>
    <w:rsid w:val="00A426AB"/>
    <w:rsid w:val="00A4565E"/>
    <w:rsid w:val="00A51861"/>
    <w:rsid w:val="00A52607"/>
    <w:rsid w:val="00A5334D"/>
    <w:rsid w:val="00A53DE7"/>
    <w:rsid w:val="00A54E20"/>
    <w:rsid w:val="00A551D9"/>
    <w:rsid w:val="00A554DC"/>
    <w:rsid w:val="00A558A4"/>
    <w:rsid w:val="00A55D3C"/>
    <w:rsid w:val="00A5614F"/>
    <w:rsid w:val="00A561CF"/>
    <w:rsid w:val="00A57FA2"/>
    <w:rsid w:val="00A603E8"/>
    <w:rsid w:val="00A60AF8"/>
    <w:rsid w:val="00A618CC"/>
    <w:rsid w:val="00A61F16"/>
    <w:rsid w:val="00A62609"/>
    <w:rsid w:val="00A63EC4"/>
    <w:rsid w:val="00A65359"/>
    <w:rsid w:val="00A65F83"/>
    <w:rsid w:val="00A6646E"/>
    <w:rsid w:val="00A67395"/>
    <w:rsid w:val="00A67F26"/>
    <w:rsid w:val="00A70455"/>
    <w:rsid w:val="00A71486"/>
    <w:rsid w:val="00A719CC"/>
    <w:rsid w:val="00A72318"/>
    <w:rsid w:val="00A75397"/>
    <w:rsid w:val="00A7653C"/>
    <w:rsid w:val="00A7678C"/>
    <w:rsid w:val="00A769BA"/>
    <w:rsid w:val="00A77300"/>
    <w:rsid w:val="00A77B23"/>
    <w:rsid w:val="00A77E83"/>
    <w:rsid w:val="00A809E2"/>
    <w:rsid w:val="00A81232"/>
    <w:rsid w:val="00A81CA6"/>
    <w:rsid w:val="00A8243C"/>
    <w:rsid w:val="00A8368B"/>
    <w:rsid w:val="00A841AF"/>
    <w:rsid w:val="00A845C3"/>
    <w:rsid w:val="00A84631"/>
    <w:rsid w:val="00A84D62"/>
    <w:rsid w:val="00A90893"/>
    <w:rsid w:val="00A90EDB"/>
    <w:rsid w:val="00A92346"/>
    <w:rsid w:val="00A92466"/>
    <w:rsid w:val="00A93174"/>
    <w:rsid w:val="00A933F4"/>
    <w:rsid w:val="00A93BAB"/>
    <w:rsid w:val="00A95E4B"/>
    <w:rsid w:val="00A960A8"/>
    <w:rsid w:val="00A979AB"/>
    <w:rsid w:val="00AA0993"/>
    <w:rsid w:val="00AA0AAA"/>
    <w:rsid w:val="00AA0C4B"/>
    <w:rsid w:val="00AA1B79"/>
    <w:rsid w:val="00AA1E63"/>
    <w:rsid w:val="00AA1F79"/>
    <w:rsid w:val="00AA2442"/>
    <w:rsid w:val="00AA2F51"/>
    <w:rsid w:val="00AA315D"/>
    <w:rsid w:val="00AA320E"/>
    <w:rsid w:val="00AA3884"/>
    <w:rsid w:val="00AA4098"/>
    <w:rsid w:val="00AA65D0"/>
    <w:rsid w:val="00AA75D3"/>
    <w:rsid w:val="00AB295D"/>
    <w:rsid w:val="00AB3153"/>
    <w:rsid w:val="00AB37AA"/>
    <w:rsid w:val="00AB41E2"/>
    <w:rsid w:val="00AB567C"/>
    <w:rsid w:val="00AB615B"/>
    <w:rsid w:val="00AB686D"/>
    <w:rsid w:val="00AB6DA4"/>
    <w:rsid w:val="00AB7677"/>
    <w:rsid w:val="00AC0185"/>
    <w:rsid w:val="00AC0E95"/>
    <w:rsid w:val="00AC1AE8"/>
    <w:rsid w:val="00AC3E50"/>
    <w:rsid w:val="00AC49C9"/>
    <w:rsid w:val="00AC4AE3"/>
    <w:rsid w:val="00AC580D"/>
    <w:rsid w:val="00AC6AAB"/>
    <w:rsid w:val="00AC70B3"/>
    <w:rsid w:val="00AC74A0"/>
    <w:rsid w:val="00AC7A01"/>
    <w:rsid w:val="00AD14A1"/>
    <w:rsid w:val="00AD2414"/>
    <w:rsid w:val="00AD250B"/>
    <w:rsid w:val="00AD2E2F"/>
    <w:rsid w:val="00AD5827"/>
    <w:rsid w:val="00AD5DB6"/>
    <w:rsid w:val="00AD60E9"/>
    <w:rsid w:val="00AD6549"/>
    <w:rsid w:val="00AD7200"/>
    <w:rsid w:val="00AE1E6D"/>
    <w:rsid w:val="00AE3236"/>
    <w:rsid w:val="00AE3D56"/>
    <w:rsid w:val="00AE4AB6"/>
    <w:rsid w:val="00AE4FFA"/>
    <w:rsid w:val="00AE5B02"/>
    <w:rsid w:val="00AE60B4"/>
    <w:rsid w:val="00AE651C"/>
    <w:rsid w:val="00AE72CA"/>
    <w:rsid w:val="00AE7830"/>
    <w:rsid w:val="00AF08B3"/>
    <w:rsid w:val="00AF1480"/>
    <w:rsid w:val="00AF3055"/>
    <w:rsid w:val="00AF375A"/>
    <w:rsid w:val="00AF5716"/>
    <w:rsid w:val="00AF5C9A"/>
    <w:rsid w:val="00AF5E27"/>
    <w:rsid w:val="00AF7FB9"/>
    <w:rsid w:val="00B003CF"/>
    <w:rsid w:val="00B0290A"/>
    <w:rsid w:val="00B02F71"/>
    <w:rsid w:val="00B032EF"/>
    <w:rsid w:val="00B03658"/>
    <w:rsid w:val="00B04BC8"/>
    <w:rsid w:val="00B07965"/>
    <w:rsid w:val="00B07CE1"/>
    <w:rsid w:val="00B1063C"/>
    <w:rsid w:val="00B10ACD"/>
    <w:rsid w:val="00B11921"/>
    <w:rsid w:val="00B1286F"/>
    <w:rsid w:val="00B12BD9"/>
    <w:rsid w:val="00B13350"/>
    <w:rsid w:val="00B151BE"/>
    <w:rsid w:val="00B170E6"/>
    <w:rsid w:val="00B203CF"/>
    <w:rsid w:val="00B216BB"/>
    <w:rsid w:val="00B22720"/>
    <w:rsid w:val="00B23E06"/>
    <w:rsid w:val="00B24BDC"/>
    <w:rsid w:val="00B24C0F"/>
    <w:rsid w:val="00B2588B"/>
    <w:rsid w:val="00B25C57"/>
    <w:rsid w:val="00B265A8"/>
    <w:rsid w:val="00B27679"/>
    <w:rsid w:val="00B2780E"/>
    <w:rsid w:val="00B27EF4"/>
    <w:rsid w:val="00B302E7"/>
    <w:rsid w:val="00B30D70"/>
    <w:rsid w:val="00B3300D"/>
    <w:rsid w:val="00B33579"/>
    <w:rsid w:val="00B33658"/>
    <w:rsid w:val="00B34740"/>
    <w:rsid w:val="00B358C1"/>
    <w:rsid w:val="00B35D16"/>
    <w:rsid w:val="00B3623C"/>
    <w:rsid w:val="00B402DA"/>
    <w:rsid w:val="00B40BBC"/>
    <w:rsid w:val="00B4324D"/>
    <w:rsid w:val="00B454B0"/>
    <w:rsid w:val="00B458C2"/>
    <w:rsid w:val="00B45CA4"/>
    <w:rsid w:val="00B46747"/>
    <w:rsid w:val="00B47576"/>
    <w:rsid w:val="00B50632"/>
    <w:rsid w:val="00B50755"/>
    <w:rsid w:val="00B51798"/>
    <w:rsid w:val="00B52DF9"/>
    <w:rsid w:val="00B52FC9"/>
    <w:rsid w:val="00B53021"/>
    <w:rsid w:val="00B53226"/>
    <w:rsid w:val="00B540C9"/>
    <w:rsid w:val="00B5435B"/>
    <w:rsid w:val="00B56524"/>
    <w:rsid w:val="00B56D81"/>
    <w:rsid w:val="00B60211"/>
    <w:rsid w:val="00B60E03"/>
    <w:rsid w:val="00B61422"/>
    <w:rsid w:val="00B61B7F"/>
    <w:rsid w:val="00B62607"/>
    <w:rsid w:val="00B63638"/>
    <w:rsid w:val="00B65BD9"/>
    <w:rsid w:val="00B66873"/>
    <w:rsid w:val="00B66A92"/>
    <w:rsid w:val="00B6729E"/>
    <w:rsid w:val="00B67D38"/>
    <w:rsid w:val="00B67E10"/>
    <w:rsid w:val="00B70A45"/>
    <w:rsid w:val="00B713B1"/>
    <w:rsid w:val="00B7164E"/>
    <w:rsid w:val="00B72836"/>
    <w:rsid w:val="00B749B0"/>
    <w:rsid w:val="00B74E8B"/>
    <w:rsid w:val="00B755AF"/>
    <w:rsid w:val="00B75928"/>
    <w:rsid w:val="00B7670A"/>
    <w:rsid w:val="00B7673B"/>
    <w:rsid w:val="00B76AFE"/>
    <w:rsid w:val="00B806B1"/>
    <w:rsid w:val="00B812DC"/>
    <w:rsid w:val="00B8248D"/>
    <w:rsid w:val="00B84ABE"/>
    <w:rsid w:val="00B84CFA"/>
    <w:rsid w:val="00B84D0B"/>
    <w:rsid w:val="00B84E16"/>
    <w:rsid w:val="00B8650D"/>
    <w:rsid w:val="00B86FD2"/>
    <w:rsid w:val="00B907FE"/>
    <w:rsid w:val="00B90B0E"/>
    <w:rsid w:val="00B93E6C"/>
    <w:rsid w:val="00B9466B"/>
    <w:rsid w:val="00B9485E"/>
    <w:rsid w:val="00B964D9"/>
    <w:rsid w:val="00B976FA"/>
    <w:rsid w:val="00BA1668"/>
    <w:rsid w:val="00BA1D78"/>
    <w:rsid w:val="00BA1EC9"/>
    <w:rsid w:val="00BA5075"/>
    <w:rsid w:val="00BA6347"/>
    <w:rsid w:val="00BA7D6D"/>
    <w:rsid w:val="00BA7FF7"/>
    <w:rsid w:val="00BB0297"/>
    <w:rsid w:val="00BB0997"/>
    <w:rsid w:val="00BB1319"/>
    <w:rsid w:val="00BB2740"/>
    <w:rsid w:val="00BB2CB4"/>
    <w:rsid w:val="00BB3B2D"/>
    <w:rsid w:val="00BB45A7"/>
    <w:rsid w:val="00BB5120"/>
    <w:rsid w:val="00BB6A7F"/>
    <w:rsid w:val="00BB6B3A"/>
    <w:rsid w:val="00BB75F6"/>
    <w:rsid w:val="00BC0725"/>
    <w:rsid w:val="00BC203A"/>
    <w:rsid w:val="00BC2052"/>
    <w:rsid w:val="00BC2FEA"/>
    <w:rsid w:val="00BC3D61"/>
    <w:rsid w:val="00BC4019"/>
    <w:rsid w:val="00BC419B"/>
    <w:rsid w:val="00BC4428"/>
    <w:rsid w:val="00BC4753"/>
    <w:rsid w:val="00BC5720"/>
    <w:rsid w:val="00BC5A98"/>
    <w:rsid w:val="00BC5C73"/>
    <w:rsid w:val="00BC5F83"/>
    <w:rsid w:val="00BC6005"/>
    <w:rsid w:val="00BC65E2"/>
    <w:rsid w:val="00BC76E1"/>
    <w:rsid w:val="00BC7C27"/>
    <w:rsid w:val="00BD0C01"/>
    <w:rsid w:val="00BD3C26"/>
    <w:rsid w:val="00BD401A"/>
    <w:rsid w:val="00BD5E7F"/>
    <w:rsid w:val="00BD61AA"/>
    <w:rsid w:val="00BD631B"/>
    <w:rsid w:val="00BE2266"/>
    <w:rsid w:val="00BE2FD5"/>
    <w:rsid w:val="00BE3F25"/>
    <w:rsid w:val="00BE6CE7"/>
    <w:rsid w:val="00BE7E63"/>
    <w:rsid w:val="00BF0C82"/>
    <w:rsid w:val="00BF1115"/>
    <w:rsid w:val="00BF3675"/>
    <w:rsid w:val="00BF39A5"/>
    <w:rsid w:val="00BF40A8"/>
    <w:rsid w:val="00BF419C"/>
    <w:rsid w:val="00BF4472"/>
    <w:rsid w:val="00BF50FF"/>
    <w:rsid w:val="00BF60C5"/>
    <w:rsid w:val="00BF6582"/>
    <w:rsid w:val="00BF74BB"/>
    <w:rsid w:val="00C00326"/>
    <w:rsid w:val="00C01F03"/>
    <w:rsid w:val="00C033E0"/>
    <w:rsid w:val="00C0367E"/>
    <w:rsid w:val="00C0386D"/>
    <w:rsid w:val="00C03964"/>
    <w:rsid w:val="00C0445F"/>
    <w:rsid w:val="00C05028"/>
    <w:rsid w:val="00C05835"/>
    <w:rsid w:val="00C0683B"/>
    <w:rsid w:val="00C06A9F"/>
    <w:rsid w:val="00C11468"/>
    <w:rsid w:val="00C11C5C"/>
    <w:rsid w:val="00C12E5D"/>
    <w:rsid w:val="00C13354"/>
    <w:rsid w:val="00C137BA"/>
    <w:rsid w:val="00C13F6B"/>
    <w:rsid w:val="00C14B6D"/>
    <w:rsid w:val="00C152F1"/>
    <w:rsid w:val="00C16CED"/>
    <w:rsid w:val="00C205A2"/>
    <w:rsid w:val="00C2177E"/>
    <w:rsid w:val="00C22798"/>
    <w:rsid w:val="00C2360E"/>
    <w:rsid w:val="00C25FEF"/>
    <w:rsid w:val="00C276AF"/>
    <w:rsid w:val="00C27AF9"/>
    <w:rsid w:val="00C31FEB"/>
    <w:rsid w:val="00C32184"/>
    <w:rsid w:val="00C33601"/>
    <w:rsid w:val="00C34440"/>
    <w:rsid w:val="00C36658"/>
    <w:rsid w:val="00C36D57"/>
    <w:rsid w:val="00C374FE"/>
    <w:rsid w:val="00C37AD6"/>
    <w:rsid w:val="00C425C4"/>
    <w:rsid w:val="00C42820"/>
    <w:rsid w:val="00C42DBC"/>
    <w:rsid w:val="00C47C30"/>
    <w:rsid w:val="00C506B1"/>
    <w:rsid w:val="00C51F7B"/>
    <w:rsid w:val="00C522D3"/>
    <w:rsid w:val="00C535EE"/>
    <w:rsid w:val="00C53845"/>
    <w:rsid w:val="00C54293"/>
    <w:rsid w:val="00C54631"/>
    <w:rsid w:val="00C557F4"/>
    <w:rsid w:val="00C57603"/>
    <w:rsid w:val="00C577F4"/>
    <w:rsid w:val="00C60770"/>
    <w:rsid w:val="00C61A51"/>
    <w:rsid w:val="00C61DCA"/>
    <w:rsid w:val="00C62318"/>
    <w:rsid w:val="00C626CB"/>
    <w:rsid w:val="00C63D60"/>
    <w:rsid w:val="00C63F01"/>
    <w:rsid w:val="00C6414E"/>
    <w:rsid w:val="00C6492B"/>
    <w:rsid w:val="00C64A74"/>
    <w:rsid w:val="00C64D58"/>
    <w:rsid w:val="00C654B2"/>
    <w:rsid w:val="00C65FA6"/>
    <w:rsid w:val="00C66047"/>
    <w:rsid w:val="00C66B6D"/>
    <w:rsid w:val="00C671AD"/>
    <w:rsid w:val="00C67D1E"/>
    <w:rsid w:val="00C700E5"/>
    <w:rsid w:val="00C70934"/>
    <w:rsid w:val="00C70A8E"/>
    <w:rsid w:val="00C70C30"/>
    <w:rsid w:val="00C71036"/>
    <w:rsid w:val="00C7165F"/>
    <w:rsid w:val="00C72CA0"/>
    <w:rsid w:val="00C7346F"/>
    <w:rsid w:val="00C737B1"/>
    <w:rsid w:val="00C738FF"/>
    <w:rsid w:val="00C746B5"/>
    <w:rsid w:val="00C74D7B"/>
    <w:rsid w:val="00C7546F"/>
    <w:rsid w:val="00C76387"/>
    <w:rsid w:val="00C808FC"/>
    <w:rsid w:val="00C824E1"/>
    <w:rsid w:val="00C845E5"/>
    <w:rsid w:val="00C845E8"/>
    <w:rsid w:val="00C84D35"/>
    <w:rsid w:val="00C8594C"/>
    <w:rsid w:val="00C85B2E"/>
    <w:rsid w:val="00C85DCA"/>
    <w:rsid w:val="00C85EAD"/>
    <w:rsid w:val="00C861B3"/>
    <w:rsid w:val="00C865C9"/>
    <w:rsid w:val="00C866C7"/>
    <w:rsid w:val="00C86F3B"/>
    <w:rsid w:val="00C909F8"/>
    <w:rsid w:val="00C90CFA"/>
    <w:rsid w:val="00C9121C"/>
    <w:rsid w:val="00C9130F"/>
    <w:rsid w:val="00C9212E"/>
    <w:rsid w:val="00C9353D"/>
    <w:rsid w:val="00C95082"/>
    <w:rsid w:val="00C95F2E"/>
    <w:rsid w:val="00C9647F"/>
    <w:rsid w:val="00C964E3"/>
    <w:rsid w:val="00CA0BBC"/>
    <w:rsid w:val="00CA28B1"/>
    <w:rsid w:val="00CA4F79"/>
    <w:rsid w:val="00CA5763"/>
    <w:rsid w:val="00CA6B81"/>
    <w:rsid w:val="00CA7211"/>
    <w:rsid w:val="00CB04AE"/>
    <w:rsid w:val="00CB0A8F"/>
    <w:rsid w:val="00CB0DEA"/>
    <w:rsid w:val="00CB13D5"/>
    <w:rsid w:val="00CB277A"/>
    <w:rsid w:val="00CB312A"/>
    <w:rsid w:val="00CB3D6A"/>
    <w:rsid w:val="00CB4CBB"/>
    <w:rsid w:val="00CB54AE"/>
    <w:rsid w:val="00CB5B62"/>
    <w:rsid w:val="00CB5CD3"/>
    <w:rsid w:val="00CB5D62"/>
    <w:rsid w:val="00CB5FB1"/>
    <w:rsid w:val="00CB7A9C"/>
    <w:rsid w:val="00CB7CD3"/>
    <w:rsid w:val="00CC01ED"/>
    <w:rsid w:val="00CC111C"/>
    <w:rsid w:val="00CC17AC"/>
    <w:rsid w:val="00CC2461"/>
    <w:rsid w:val="00CC2886"/>
    <w:rsid w:val="00CC2A40"/>
    <w:rsid w:val="00CC2BEE"/>
    <w:rsid w:val="00CC2F84"/>
    <w:rsid w:val="00CC343C"/>
    <w:rsid w:val="00CC36E9"/>
    <w:rsid w:val="00CC3F87"/>
    <w:rsid w:val="00CC7FFD"/>
    <w:rsid w:val="00CD006A"/>
    <w:rsid w:val="00CD0477"/>
    <w:rsid w:val="00CD04F0"/>
    <w:rsid w:val="00CD04FF"/>
    <w:rsid w:val="00CD0DB7"/>
    <w:rsid w:val="00CD1A31"/>
    <w:rsid w:val="00CD20C0"/>
    <w:rsid w:val="00CD2813"/>
    <w:rsid w:val="00CD29A2"/>
    <w:rsid w:val="00CE0482"/>
    <w:rsid w:val="00CE2BF3"/>
    <w:rsid w:val="00CE3846"/>
    <w:rsid w:val="00CE38D9"/>
    <w:rsid w:val="00CE3C97"/>
    <w:rsid w:val="00CE4332"/>
    <w:rsid w:val="00CE65EA"/>
    <w:rsid w:val="00CE73AD"/>
    <w:rsid w:val="00CE7B28"/>
    <w:rsid w:val="00CF11CB"/>
    <w:rsid w:val="00CF1E83"/>
    <w:rsid w:val="00CF2619"/>
    <w:rsid w:val="00CF27FE"/>
    <w:rsid w:val="00CF31B5"/>
    <w:rsid w:val="00CF6546"/>
    <w:rsid w:val="00CF7A29"/>
    <w:rsid w:val="00D01796"/>
    <w:rsid w:val="00D01CC1"/>
    <w:rsid w:val="00D03A76"/>
    <w:rsid w:val="00D03DAB"/>
    <w:rsid w:val="00D0463D"/>
    <w:rsid w:val="00D06D30"/>
    <w:rsid w:val="00D07B23"/>
    <w:rsid w:val="00D13C61"/>
    <w:rsid w:val="00D1444B"/>
    <w:rsid w:val="00D1451B"/>
    <w:rsid w:val="00D14726"/>
    <w:rsid w:val="00D1681D"/>
    <w:rsid w:val="00D17506"/>
    <w:rsid w:val="00D20BCD"/>
    <w:rsid w:val="00D21EC9"/>
    <w:rsid w:val="00D2255B"/>
    <w:rsid w:val="00D22890"/>
    <w:rsid w:val="00D238F2"/>
    <w:rsid w:val="00D2441E"/>
    <w:rsid w:val="00D24F11"/>
    <w:rsid w:val="00D25040"/>
    <w:rsid w:val="00D25D4E"/>
    <w:rsid w:val="00D279F7"/>
    <w:rsid w:val="00D30AE9"/>
    <w:rsid w:val="00D30CFF"/>
    <w:rsid w:val="00D31118"/>
    <w:rsid w:val="00D329AC"/>
    <w:rsid w:val="00D32B3F"/>
    <w:rsid w:val="00D33833"/>
    <w:rsid w:val="00D3383E"/>
    <w:rsid w:val="00D34CC9"/>
    <w:rsid w:val="00D362B6"/>
    <w:rsid w:val="00D365A9"/>
    <w:rsid w:val="00D36C8B"/>
    <w:rsid w:val="00D3791B"/>
    <w:rsid w:val="00D41922"/>
    <w:rsid w:val="00D4362A"/>
    <w:rsid w:val="00D43A35"/>
    <w:rsid w:val="00D44538"/>
    <w:rsid w:val="00D45BA9"/>
    <w:rsid w:val="00D508CE"/>
    <w:rsid w:val="00D50B20"/>
    <w:rsid w:val="00D53529"/>
    <w:rsid w:val="00D53721"/>
    <w:rsid w:val="00D55B17"/>
    <w:rsid w:val="00D560AE"/>
    <w:rsid w:val="00D56227"/>
    <w:rsid w:val="00D562A0"/>
    <w:rsid w:val="00D56EBB"/>
    <w:rsid w:val="00D5796A"/>
    <w:rsid w:val="00D6116A"/>
    <w:rsid w:val="00D61465"/>
    <w:rsid w:val="00D61BC6"/>
    <w:rsid w:val="00D61D36"/>
    <w:rsid w:val="00D61D58"/>
    <w:rsid w:val="00D62F59"/>
    <w:rsid w:val="00D63013"/>
    <w:rsid w:val="00D632AE"/>
    <w:rsid w:val="00D647E2"/>
    <w:rsid w:val="00D64E39"/>
    <w:rsid w:val="00D657BD"/>
    <w:rsid w:val="00D67224"/>
    <w:rsid w:val="00D701C2"/>
    <w:rsid w:val="00D714F5"/>
    <w:rsid w:val="00D73240"/>
    <w:rsid w:val="00D74639"/>
    <w:rsid w:val="00D74BDA"/>
    <w:rsid w:val="00D75F90"/>
    <w:rsid w:val="00D7608E"/>
    <w:rsid w:val="00D76AA7"/>
    <w:rsid w:val="00D77155"/>
    <w:rsid w:val="00D77499"/>
    <w:rsid w:val="00D77648"/>
    <w:rsid w:val="00D80763"/>
    <w:rsid w:val="00D80CDD"/>
    <w:rsid w:val="00D81227"/>
    <w:rsid w:val="00D8164B"/>
    <w:rsid w:val="00D81A79"/>
    <w:rsid w:val="00D81F3E"/>
    <w:rsid w:val="00D822EB"/>
    <w:rsid w:val="00D825CA"/>
    <w:rsid w:val="00D837B4"/>
    <w:rsid w:val="00D83953"/>
    <w:rsid w:val="00D83BAA"/>
    <w:rsid w:val="00D84B80"/>
    <w:rsid w:val="00D84F7A"/>
    <w:rsid w:val="00D85057"/>
    <w:rsid w:val="00D85CEF"/>
    <w:rsid w:val="00D86183"/>
    <w:rsid w:val="00D8619A"/>
    <w:rsid w:val="00D86FEB"/>
    <w:rsid w:val="00D876C5"/>
    <w:rsid w:val="00D87B2B"/>
    <w:rsid w:val="00D90247"/>
    <w:rsid w:val="00D92F1F"/>
    <w:rsid w:val="00D93139"/>
    <w:rsid w:val="00D94274"/>
    <w:rsid w:val="00D94DBA"/>
    <w:rsid w:val="00D95FE5"/>
    <w:rsid w:val="00D963B2"/>
    <w:rsid w:val="00D96BEF"/>
    <w:rsid w:val="00D96F23"/>
    <w:rsid w:val="00D973FF"/>
    <w:rsid w:val="00D9791E"/>
    <w:rsid w:val="00D97E57"/>
    <w:rsid w:val="00DA08C5"/>
    <w:rsid w:val="00DA0B9A"/>
    <w:rsid w:val="00DA0C60"/>
    <w:rsid w:val="00DA3EE5"/>
    <w:rsid w:val="00DA430A"/>
    <w:rsid w:val="00DA44BE"/>
    <w:rsid w:val="00DB0860"/>
    <w:rsid w:val="00DB0EA4"/>
    <w:rsid w:val="00DB1533"/>
    <w:rsid w:val="00DB44D2"/>
    <w:rsid w:val="00DB4CE2"/>
    <w:rsid w:val="00DB5AF8"/>
    <w:rsid w:val="00DB7454"/>
    <w:rsid w:val="00DC15C1"/>
    <w:rsid w:val="00DC1600"/>
    <w:rsid w:val="00DC19D1"/>
    <w:rsid w:val="00DC21C1"/>
    <w:rsid w:val="00DC223B"/>
    <w:rsid w:val="00DC26FC"/>
    <w:rsid w:val="00DC2A86"/>
    <w:rsid w:val="00DC55DE"/>
    <w:rsid w:val="00DD1089"/>
    <w:rsid w:val="00DD4717"/>
    <w:rsid w:val="00DD4972"/>
    <w:rsid w:val="00DD49E1"/>
    <w:rsid w:val="00DD7372"/>
    <w:rsid w:val="00DE10E8"/>
    <w:rsid w:val="00DE11BD"/>
    <w:rsid w:val="00DE162F"/>
    <w:rsid w:val="00DE28E3"/>
    <w:rsid w:val="00DE39AD"/>
    <w:rsid w:val="00DE4DF5"/>
    <w:rsid w:val="00DE5A71"/>
    <w:rsid w:val="00DE6C3E"/>
    <w:rsid w:val="00DE7C68"/>
    <w:rsid w:val="00DE7DDC"/>
    <w:rsid w:val="00DE7F67"/>
    <w:rsid w:val="00DF329A"/>
    <w:rsid w:val="00DF3B71"/>
    <w:rsid w:val="00DF4194"/>
    <w:rsid w:val="00DF5E69"/>
    <w:rsid w:val="00DF6BEE"/>
    <w:rsid w:val="00DF75AA"/>
    <w:rsid w:val="00DF7ADC"/>
    <w:rsid w:val="00E00B26"/>
    <w:rsid w:val="00E01070"/>
    <w:rsid w:val="00E0136F"/>
    <w:rsid w:val="00E01BD4"/>
    <w:rsid w:val="00E02324"/>
    <w:rsid w:val="00E0259B"/>
    <w:rsid w:val="00E03DD2"/>
    <w:rsid w:val="00E04FA2"/>
    <w:rsid w:val="00E058D9"/>
    <w:rsid w:val="00E058DF"/>
    <w:rsid w:val="00E07B45"/>
    <w:rsid w:val="00E105D7"/>
    <w:rsid w:val="00E10934"/>
    <w:rsid w:val="00E116C4"/>
    <w:rsid w:val="00E13160"/>
    <w:rsid w:val="00E13964"/>
    <w:rsid w:val="00E13AB4"/>
    <w:rsid w:val="00E14B20"/>
    <w:rsid w:val="00E14ED8"/>
    <w:rsid w:val="00E14F3D"/>
    <w:rsid w:val="00E16A6B"/>
    <w:rsid w:val="00E16BB8"/>
    <w:rsid w:val="00E16C4B"/>
    <w:rsid w:val="00E16EF4"/>
    <w:rsid w:val="00E172D7"/>
    <w:rsid w:val="00E177BC"/>
    <w:rsid w:val="00E1794E"/>
    <w:rsid w:val="00E20BFE"/>
    <w:rsid w:val="00E21397"/>
    <w:rsid w:val="00E22B22"/>
    <w:rsid w:val="00E23CB6"/>
    <w:rsid w:val="00E240A6"/>
    <w:rsid w:val="00E2455C"/>
    <w:rsid w:val="00E253C3"/>
    <w:rsid w:val="00E26F2C"/>
    <w:rsid w:val="00E27298"/>
    <w:rsid w:val="00E27B31"/>
    <w:rsid w:val="00E31406"/>
    <w:rsid w:val="00E31679"/>
    <w:rsid w:val="00E32500"/>
    <w:rsid w:val="00E32B28"/>
    <w:rsid w:val="00E33789"/>
    <w:rsid w:val="00E3683F"/>
    <w:rsid w:val="00E36AD7"/>
    <w:rsid w:val="00E36D19"/>
    <w:rsid w:val="00E36E21"/>
    <w:rsid w:val="00E37A1B"/>
    <w:rsid w:val="00E40590"/>
    <w:rsid w:val="00E406D5"/>
    <w:rsid w:val="00E40942"/>
    <w:rsid w:val="00E410B7"/>
    <w:rsid w:val="00E42743"/>
    <w:rsid w:val="00E42781"/>
    <w:rsid w:val="00E42AFC"/>
    <w:rsid w:val="00E45C57"/>
    <w:rsid w:val="00E46557"/>
    <w:rsid w:val="00E46958"/>
    <w:rsid w:val="00E46FFD"/>
    <w:rsid w:val="00E50506"/>
    <w:rsid w:val="00E5178B"/>
    <w:rsid w:val="00E526E5"/>
    <w:rsid w:val="00E53423"/>
    <w:rsid w:val="00E53BF3"/>
    <w:rsid w:val="00E54D5A"/>
    <w:rsid w:val="00E5790B"/>
    <w:rsid w:val="00E61208"/>
    <w:rsid w:val="00E6131A"/>
    <w:rsid w:val="00E6134A"/>
    <w:rsid w:val="00E61D62"/>
    <w:rsid w:val="00E61F1C"/>
    <w:rsid w:val="00E64207"/>
    <w:rsid w:val="00E64876"/>
    <w:rsid w:val="00E64A95"/>
    <w:rsid w:val="00E65C42"/>
    <w:rsid w:val="00E66EAB"/>
    <w:rsid w:val="00E67659"/>
    <w:rsid w:val="00E7133F"/>
    <w:rsid w:val="00E725C0"/>
    <w:rsid w:val="00E72F21"/>
    <w:rsid w:val="00E7375E"/>
    <w:rsid w:val="00E75869"/>
    <w:rsid w:val="00E75E17"/>
    <w:rsid w:val="00E8063B"/>
    <w:rsid w:val="00E81ADB"/>
    <w:rsid w:val="00E8226F"/>
    <w:rsid w:val="00E8259D"/>
    <w:rsid w:val="00E8300E"/>
    <w:rsid w:val="00E83066"/>
    <w:rsid w:val="00E83E0F"/>
    <w:rsid w:val="00E84ABC"/>
    <w:rsid w:val="00E8548C"/>
    <w:rsid w:val="00E87F15"/>
    <w:rsid w:val="00E9209D"/>
    <w:rsid w:val="00E923B2"/>
    <w:rsid w:val="00E92D7F"/>
    <w:rsid w:val="00E9438A"/>
    <w:rsid w:val="00E95328"/>
    <w:rsid w:val="00E95A61"/>
    <w:rsid w:val="00E9739C"/>
    <w:rsid w:val="00E97AD3"/>
    <w:rsid w:val="00EA0415"/>
    <w:rsid w:val="00EA0B10"/>
    <w:rsid w:val="00EA0D4C"/>
    <w:rsid w:val="00EA1788"/>
    <w:rsid w:val="00EA324C"/>
    <w:rsid w:val="00EA55E2"/>
    <w:rsid w:val="00EA5F57"/>
    <w:rsid w:val="00EA6038"/>
    <w:rsid w:val="00EA6242"/>
    <w:rsid w:val="00EA79E4"/>
    <w:rsid w:val="00EA7D1D"/>
    <w:rsid w:val="00EB029C"/>
    <w:rsid w:val="00EB0DB3"/>
    <w:rsid w:val="00EB14D6"/>
    <w:rsid w:val="00EB1E33"/>
    <w:rsid w:val="00EB2BA2"/>
    <w:rsid w:val="00EB3FB4"/>
    <w:rsid w:val="00EB51FC"/>
    <w:rsid w:val="00EB56EB"/>
    <w:rsid w:val="00EB6D89"/>
    <w:rsid w:val="00EC0300"/>
    <w:rsid w:val="00EC0880"/>
    <w:rsid w:val="00EC08C9"/>
    <w:rsid w:val="00EC0D7C"/>
    <w:rsid w:val="00EC1216"/>
    <w:rsid w:val="00EC2544"/>
    <w:rsid w:val="00EC2974"/>
    <w:rsid w:val="00EC37FA"/>
    <w:rsid w:val="00EC45E0"/>
    <w:rsid w:val="00EC4FD6"/>
    <w:rsid w:val="00EC770B"/>
    <w:rsid w:val="00EC7E70"/>
    <w:rsid w:val="00ED00E0"/>
    <w:rsid w:val="00ED230D"/>
    <w:rsid w:val="00ED2CD4"/>
    <w:rsid w:val="00ED2CD5"/>
    <w:rsid w:val="00ED3438"/>
    <w:rsid w:val="00ED384C"/>
    <w:rsid w:val="00ED3F60"/>
    <w:rsid w:val="00ED4CD3"/>
    <w:rsid w:val="00ED58F3"/>
    <w:rsid w:val="00ED58F4"/>
    <w:rsid w:val="00ED5B44"/>
    <w:rsid w:val="00ED77C7"/>
    <w:rsid w:val="00ED7A87"/>
    <w:rsid w:val="00EE02D3"/>
    <w:rsid w:val="00EE28A6"/>
    <w:rsid w:val="00EE2F3E"/>
    <w:rsid w:val="00EE39D3"/>
    <w:rsid w:val="00EE3D7A"/>
    <w:rsid w:val="00EE427F"/>
    <w:rsid w:val="00EE5E4B"/>
    <w:rsid w:val="00EE64C3"/>
    <w:rsid w:val="00EF0403"/>
    <w:rsid w:val="00EF20DA"/>
    <w:rsid w:val="00EF59BA"/>
    <w:rsid w:val="00EF6392"/>
    <w:rsid w:val="00EF7727"/>
    <w:rsid w:val="00EF7801"/>
    <w:rsid w:val="00F00377"/>
    <w:rsid w:val="00F01341"/>
    <w:rsid w:val="00F016B5"/>
    <w:rsid w:val="00F018FE"/>
    <w:rsid w:val="00F01E57"/>
    <w:rsid w:val="00F0358A"/>
    <w:rsid w:val="00F0378D"/>
    <w:rsid w:val="00F045C2"/>
    <w:rsid w:val="00F046BB"/>
    <w:rsid w:val="00F058CD"/>
    <w:rsid w:val="00F06115"/>
    <w:rsid w:val="00F0740C"/>
    <w:rsid w:val="00F0741C"/>
    <w:rsid w:val="00F07EB4"/>
    <w:rsid w:val="00F11B4A"/>
    <w:rsid w:val="00F13DA9"/>
    <w:rsid w:val="00F14D69"/>
    <w:rsid w:val="00F2011E"/>
    <w:rsid w:val="00F20815"/>
    <w:rsid w:val="00F20907"/>
    <w:rsid w:val="00F235D0"/>
    <w:rsid w:val="00F236A6"/>
    <w:rsid w:val="00F259D6"/>
    <w:rsid w:val="00F260E6"/>
    <w:rsid w:val="00F27603"/>
    <w:rsid w:val="00F27917"/>
    <w:rsid w:val="00F27D13"/>
    <w:rsid w:val="00F334A6"/>
    <w:rsid w:val="00F33DC3"/>
    <w:rsid w:val="00F35462"/>
    <w:rsid w:val="00F35961"/>
    <w:rsid w:val="00F363F3"/>
    <w:rsid w:val="00F36CBA"/>
    <w:rsid w:val="00F37D7A"/>
    <w:rsid w:val="00F40C17"/>
    <w:rsid w:val="00F412DE"/>
    <w:rsid w:val="00F419E6"/>
    <w:rsid w:val="00F4205B"/>
    <w:rsid w:val="00F43E93"/>
    <w:rsid w:val="00F44826"/>
    <w:rsid w:val="00F450F8"/>
    <w:rsid w:val="00F467A3"/>
    <w:rsid w:val="00F46809"/>
    <w:rsid w:val="00F506C8"/>
    <w:rsid w:val="00F507C0"/>
    <w:rsid w:val="00F5240B"/>
    <w:rsid w:val="00F5578D"/>
    <w:rsid w:val="00F55913"/>
    <w:rsid w:val="00F5633D"/>
    <w:rsid w:val="00F564CC"/>
    <w:rsid w:val="00F5739E"/>
    <w:rsid w:val="00F5752E"/>
    <w:rsid w:val="00F618BE"/>
    <w:rsid w:val="00F61998"/>
    <w:rsid w:val="00F61E54"/>
    <w:rsid w:val="00F6353E"/>
    <w:rsid w:val="00F6384D"/>
    <w:rsid w:val="00F65695"/>
    <w:rsid w:val="00F66CA6"/>
    <w:rsid w:val="00F66F65"/>
    <w:rsid w:val="00F66FEB"/>
    <w:rsid w:val="00F70140"/>
    <w:rsid w:val="00F70BA7"/>
    <w:rsid w:val="00F716CF"/>
    <w:rsid w:val="00F74701"/>
    <w:rsid w:val="00F74889"/>
    <w:rsid w:val="00F748B4"/>
    <w:rsid w:val="00F75A0D"/>
    <w:rsid w:val="00F76850"/>
    <w:rsid w:val="00F7688B"/>
    <w:rsid w:val="00F7740F"/>
    <w:rsid w:val="00F77530"/>
    <w:rsid w:val="00F775DB"/>
    <w:rsid w:val="00F80F95"/>
    <w:rsid w:val="00F81134"/>
    <w:rsid w:val="00F82104"/>
    <w:rsid w:val="00F82A1C"/>
    <w:rsid w:val="00F83FDF"/>
    <w:rsid w:val="00F852DA"/>
    <w:rsid w:val="00F858E5"/>
    <w:rsid w:val="00F85C78"/>
    <w:rsid w:val="00F8661A"/>
    <w:rsid w:val="00F86F84"/>
    <w:rsid w:val="00F908CA"/>
    <w:rsid w:val="00F90AD7"/>
    <w:rsid w:val="00F9113D"/>
    <w:rsid w:val="00F9151E"/>
    <w:rsid w:val="00F94016"/>
    <w:rsid w:val="00F95343"/>
    <w:rsid w:val="00F95673"/>
    <w:rsid w:val="00F960D3"/>
    <w:rsid w:val="00F96192"/>
    <w:rsid w:val="00F9660B"/>
    <w:rsid w:val="00F9687C"/>
    <w:rsid w:val="00F96DB5"/>
    <w:rsid w:val="00F971EB"/>
    <w:rsid w:val="00FA00ED"/>
    <w:rsid w:val="00FA1D81"/>
    <w:rsid w:val="00FA2825"/>
    <w:rsid w:val="00FA3578"/>
    <w:rsid w:val="00FA3C27"/>
    <w:rsid w:val="00FA403D"/>
    <w:rsid w:val="00FA5078"/>
    <w:rsid w:val="00FA5F56"/>
    <w:rsid w:val="00FA653E"/>
    <w:rsid w:val="00FA720C"/>
    <w:rsid w:val="00FA7793"/>
    <w:rsid w:val="00FB000C"/>
    <w:rsid w:val="00FB103B"/>
    <w:rsid w:val="00FB118E"/>
    <w:rsid w:val="00FB327C"/>
    <w:rsid w:val="00FB4225"/>
    <w:rsid w:val="00FB4B27"/>
    <w:rsid w:val="00FB6951"/>
    <w:rsid w:val="00FB796B"/>
    <w:rsid w:val="00FC020F"/>
    <w:rsid w:val="00FC1626"/>
    <w:rsid w:val="00FC1AB3"/>
    <w:rsid w:val="00FC1BB7"/>
    <w:rsid w:val="00FC1CDD"/>
    <w:rsid w:val="00FC212A"/>
    <w:rsid w:val="00FC3AC8"/>
    <w:rsid w:val="00FC5429"/>
    <w:rsid w:val="00FC5C14"/>
    <w:rsid w:val="00FC5ECD"/>
    <w:rsid w:val="00FC63E8"/>
    <w:rsid w:val="00FC740B"/>
    <w:rsid w:val="00FC7E64"/>
    <w:rsid w:val="00FC7EC3"/>
    <w:rsid w:val="00FD0126"/>
    <w:rsid w:val="00FD0179"/>
    <w:rsid w:val="00FD039C"/>
    <w:rsid w:val="00FD03E8"/>
    <w:rsid w:val="00FD0882"/>
    <w:rsid w:val="00FD167E"/>
    <w:rsid w:val="00FD2B03"/>
    <w:rsid w:val="00FD3232"/>
    <w:rsid w:val="00FD3515"/>
    <w:rsid w:val="00FD45F9"/>
    <w:rsid w:val="00FD52A9"/>
    <w:rsid w:val="00FD6735"/>
    <w:rsid w:val="00FD6E4F"/>
    <w:rsid w:val="00FD6E7E"/>
    <w:rsid w:val="00FD7077"/>
    <w:rsid w:val="00FD769D"/>
    <w:rsid w:val="00FD7B8A"/>
    <w:rsid w:val="00FD7DF0"/>
    <w:rsid w:val="00FE0760"/>
    <w:rsid w:val="00FE1929"/>
    <w:rsid w:val="00FE4547"/>
    <w:rsid w:val="00FE500E"/>
    <w:rsid w:val="00FE7587"/>
    <w:rsid w:val="00FE7C62"/>
    <w:rsid w:val="00FF0802"/>
    <w:rsid w:val="00FF0874"/>
    <w:rsid w:val="00FF0D9C"/>
    <w:rsid w:val="00FF1466"/>
    <w:rsid w:val="00FF1D0C"/>
    <w:rsid w:val="00FF326B"/>
    <w:rsid w:val="00FF599C"/>
    <w:rsid w:val="00FF5C9E"/>
    <w:rsid w:val="00FF5F4A"/>
    <w:rsid w:val="00FF73ED"/>
    <w:rsid w:val="00FF7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A76894"/>
  <w15:docId w15:val="{728CB14C-D034-4C9C-9060-9DF68728A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0755"/>
    <w:rPr>
      <w:sz w:val="22"/>
      <w:szCs w:val="22"/>
    </w:rPr>
  </w:style>
  <w:style w:type="paragraph" w:styleId="Heading1">
    <w:name w:val="heading 1"/>
    <w:basedOn w:val="Normal"/>
    <w:next w:val="Normal"/>
    <w:link w:val="Heading1Char"/>
    <w:uiPriority w:val="99"/>
    <w:qFormat/>
    <w:rsid w:val="00B62607"/>
    <w:pPr>
      <w:keepNext/>
      <w:outlineLvl w:val="0"/>
    </w:pPr>
    <w:rPr>
      <w:rFonts w:ascii="Times New Roman" w:eastAsia="Times New Roman" w:hAnsi="Times New Roman"/>
      <w:sz w:val="24"/>
      <w:szCs w:val="24"/>
      <w:u w:val="single"/>
    </w:rPr>
  </w:style>
  <w:style w:type="paragraph" w:styleId="Heading2">
    <w:name w:val="heading 2"/>
    <w:basedOn w:val="Normal"/>
    <w:next w:val="Normal"/>
    <w:link w:val="Heading2Char"/>
    <w:uiPriority w:val="99"/>
    <w:qFormat/>
    <w:rsid w:val="00B62607"/>
    <w:pPr>
      <w:keepNext/>
      <w:numPr>
        <w:numId w:val="1"/>
      </w:numPr>
      <w:outlineLvl w:val="1"/>
    </w:pPr>
    <w:rPr>
      <w:rFonts w:ascii="Times New Roman" w:eastAsia="Times New Roman" w:hAnsi="Times New Roman"/>
      <w:b/>
      <w:sz w:val="24"/>
      <w:szCs w:val="24"/>
    </w:rPr>
  </w:style>
  <w:style w:type="paragraph" w:styleId="Heading3">
    <w:name w:val="heading 3"/>
    <w:basedOn w:val="Normal"/>
    <w:next w:val="Normal"/>
    <w:link w:val="Heading3Char"/>
    <w:uiPriority w:val="99"/>
    <w:qFormat/>
    <w:rsid w:val="00B62607"/>
    <w:pPr>
      <w:keepNext/>
      <w:outlineLvl w:val="2"/>
    </w:pPr>
    <w:rPr>
      <w:rFonts w:ascii="Times New Roman" w:eastAsia="Times New Roman" w:hAnsi="Times New Roman"/>
      <w:b/>
      <w:bCs/>
      <w:sz w:val="24"/>
      <w:szCs w:val="24"/>
      <w:u w:val="single"/>
    </w:rPr>
  </w:style>
  <w:style w:type="paragraph" w:styleId="Heading4">
    <w:name w:val="heading 4"/>
    <w:basedOn w:val="Normal"/>
    <w:next w:val="Normal"/>
    <w:link w:val="Heading4Char"/>
    <w:uiPriority w:val="99"/>
    <w:qFormat/>
    <w:rsid w:val="00B62607"/>
    <w:pPr>
      <w:keepNext/>
      <w:ind w:left="748" w:hanging="28"/>
      <w:outlineLvl w:val="3"/>
    </w:pPr>
    <w:rPr>
      <w:rFonts w:ascii="Times New Roman" w:eastAsia="Times New Roman" w:hAnsi="Times New Roman"/>
      <w:b/>
      <w:bCs/>
      <w:color w:val="0000FF"/>
      <w:sz w:val="24"/>
      <w:szCs w:val="24"/>
      <w:u w:val="single"/>
    </w:rPr>
  </w:style>
  <w:style w:type="paragraph" w:styleId="Heading5">
    <w:name w:val="heading 5"/>
    <w:basedOn w:val="Normal"/>
    <w:next w:val="Normal"/>
    <w:link w:val="Heading5Char"/>
    <w:uiPriority w:val="99"/>
    <w:qFormat/>
    <w:rsid w:val="00B62607"/>
    <w:pPr>
      <w:keepNext/>
      <w:widowControl w:val="0"/>
      <w:tabs>
        <w:tab w:val="left" w:pos="720"/>
        <w:tab w:val="left" w:pos="1440"/>
        <w:tab w:val="left" w:pos="2160"/>
        <w:tab w:val="left" w:pos="2880"/>
        <w:tab w:val="left" w:pos="3600"/>
        <w:tab w:val="left" w:pos="4320"/>
        <w:tab w:val="left" w:pos="5040"/>
      </w:tabs>
      <w:snapToGrid w:val="0"/>
      <w:jc w:val="center"/>
      <w:outlineLvl w:val="4"/>
    </w:pPr>
    <w:rPr>
      <w:rFonts w:ascii="Times New Roman" w:eastAsia="Times New Roman" w:hAnsi="Times New Roman"/>
      <w:b/>
      <w:sz w:val="28"/>
      <w:szCs w:val="20"/>
    </w:rPr>
  </w:style>
  <w:style w:type="paragraph" w:styleId="Heading6">
    <w:name w:val="heading 6"/>
    <w:basedOn w:val="Normal"/>
    <w:next w:val="Normal"/>
    <w:link w:val="Heading6Char"/>
    <w:uiPriority w:val="99"/>
    <w:qFormat/>
    <w:rsid w:val="00B62607"/>
    <w:pPr>
      <w:keepNext/>
      <w:widowControl w:val="0"/>
      <w:tabs>
        <w:tab w:val="left" w:pos="720"/>
        <w:tab w:val="left" w:pos="1440"/>
        <w:tab w:val="left" w:pos="2160"/>
        <w:tab w:val="left" w:pos="2880"/>
        <w:tab w:val="left" w:pos="3600"/>
        <w:tab w:val="left" w:pos="4320"/>
        <w:tab w:val="left" w:pos="5040"/>
      </w:tabs>
      <w:snapToGrid w:val="0"/>
      <w:spacing w:after="72"/>
      <w:jc w:val="center"/>
      <w:outlineLvl w:val="5"/>
    </w:pPr>
    <w:rPr>
      <w:rFonts w:ascii="Times New Roman" w:eastAsia="Times New Roman" w:hAnsi="Times New Roman"/>
      <w:b/>
      <w:sz w:val="24"/>
      <w:szCs w:val="20"/>
    </w:rPr>
  </w:style>
  <w:style w:type="paragraph" w:styleId="Heading7">
    <w:name w:val="heading 7"/>
    <w:basedOn w:val="Normal"/>
    <w:next w:val="Normal"/>
    <w:link w:val="Heading7Char"/>
    <w:uiPriority w:val="99"/>
    <w:qFormat/>
    <w:rsid w:val="00B62607"/>
    <w:pPr>
      <w:keepNext/>
      <w:tabs>
        <w:tab w:val="left" w:pos="720"/>
        <w:tab w:val="left" w:pos="1440"/>
        <w:tab w:val="left" w:pos="2880"/>
        <w:tab w:val="left" w:pos="3600"/>
        <w:tab w:val="left" w:pos="4114"/>
        <w:tab w:val="left" w:pos="4320"/>
        <w:tab w:val="left" w:pos="5040"/>
      </w:tabs>
      <w:spacing w:line="216" w:lineRule="auto"/>
      <w:ind w:left="2160" w:hanging="2160"/>
      <w:jc w:val="center"/>
      <w:outlineLvl w:val="6"/>
    </w:pPr>
    <w:rPr>
      <w:rFonts w:ascii="Times New Roman" w:eastAsia="Times New Roman" w:hAnsi="Times New Roman"/>
      <w:b/>
      <w:bCs/>
      <w:sz w:val="24"/>
      <w:szCs w:val="20"/>
    </w:rPr>
  </w:style>
  <w:style w:type="paragraph" w:styleId="Heading8">
    <w:name w:val="heading 8"/>
    <w:basedOn w:val="Normal"/>
    <w:next w:val="Normal"/>
    <w:link w:val="Heading8Char"/>
    <w:uiPriority w:val="99"/>
    <w:qFormat/>
    <w:rsid w:val="00B62607"/>
    <w:pPr>
      <w:keepNext/>
      <w:widowControl w:val="0"/>
      <w:tabs>
        <w:tab w:val="left" w:pos="720"/>
        <w:tab w:val="left" w:pos="1440"/>
        <w:tab w:val="left" w:pos="2160"/>
        <w:tab w:val="left" w:pos="2880"/>
        <w:tab w:val="left" w:pos="3600"/>
        <w:tab w:val="left" w:pos="4320"/>
        <w:tab w:val="left" w:pos="5040"/>
      </w:tabs>
      <w:snapToGrid w:val="0"/>
      <w:ind w:left="1440"/>
      <w:outlineLvl w:val="7"/>
    </w:pPr>
    <w:rPr>
      <w:rFonts w:ascii="Times New Roman" w:eastAsia="Times New Roman" w:hAnsi="Times New Roman"/>
      <w:b/>
      <w:sz w:val="24"/>
      <w:szCs w:val="20"/>
    </w:rPr>
  </w:style>
  <w:style w:type="paragraph" w:styleId="Heading9">
    <w:name w:val="heading 9"/>
    <w:basedOn w:val="Normal"/>
    <w:next w:val="Normal"/>
    <w:link w:val="Heading9Char"/>
    <w:uiPriority w:val="99"/>
    <w:qFormat/>
    <w:rsid w:val="00B62607"/>
    <w:pPr>
      <w:keepNext/>
      <w:ind w:left="720"/>
      <w:jc w:val="center"/>
      <w:outlineLvl w:val="8"/>
    </w:pPr>
    <w:rPr>
      <w:rFonts w:ascii="Times New Roman" w:eastAsia="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62607"/>
    <w:rPr>
      <w:rFonts w:ascii="Times New Roman" w:hAnsi="Times New Roman" w:cs="Times New Roman"/>
      <w:sz w:val="24"/>
      <w:szCs w:val="24"/>
      <w:u w:val="single"/>
    </w:rPr>
  </w:style>
  <w:style w:type="character" w:customStyle="1" w:styleId="Heading2Char">
    <w:name w:val="Heading 2 Char"/>
    <w:link w:val="Heading2"/>
    <w:uiPriority w:val="99"/>
    <w:locked/>
    <w:rsid w:val="00B62607"/>
    <w:rPr>
      <w:rFonts w:ascii="Times New Roman" w:hAnsi="Times New Roman" w:cs="Times New Roman"/>
      <w:b/>
      <w:sz w:val="24"/>
      <w:szCs w:val="24"/>
    </w:rPr>
  </w:style>
  <w:style w:type="character" w:customStyle="1" w:styleId="Heading3Char">
    <w:name w:val="Heading 3 Char"/>
    <w:link w:val="Heading3"/>
    <w:uiPriority w:val="99"/>
    <w:locked/>
    <w:rsid w:val="00B62607"/>
    <w:rPr>
      <w:rFonts w:ascii="Times New Roman" w:hAnsi="Times New Roman" w:cs="Times New Roman"/>
      <w:b/>
      <w:bCs/>
      <w:sz w:val="24"/>
      <w:szCs w:val="24"/>
      <w:u w:val="single"/>
    </w:rPr>
  </w:style>
  <w:style w:type="character" w:customStyle="1" w:styleId="Heading4Char">
    <w:name w:val="Heading 4 Char"/>
    <w:link w:val="Heading4"/>
    <w:uiPriority w:val="99"/>
    <w:locked/>
    <w:rsid w:val="00B62607"/>
    <w:rPr>
      <w:rFonts w:ascii="Times New Roman" w:hAnsi="Times New Roman" w:cs="Times New Roman"/>
      <w:b/>
      <w:bCs/>
      <w:color w:val="0000FF"/>
      <w:sz w:val="24"/>
      <w:szCs w:val="24"/>
      <w:u w:val="single"/>
    </w:rPr>
  </w:style>
  <w:style w:type="character" w:customStyle="1" w:styleId="Heading5Char">
    <w:name w:val="Heading 5 Char"/>
    <w:link w:val="Heading5"/>
    <w:uiPriority w:val="99"/>
    <w:locked/>
    <w:rsid w:val="00B62607"/>
    <w:rPr>
      <w:rFonts w:ascii="Times New Roman" w:hAnsi="Times New Roman" w:cs="Times New Roman"/>
      <w:b/>
      <w:sz w:val="20"/>
      <w:szCs w:val="20"/>
    </w:rPr>
  </w:style>
  <w:style w:type="character" w:customStyle="1" w:styleId="Heading6Char">
    <w:name w:val="Heading 6 Char"/>
    <w:link w:val="Heading6"/>
    <w:uiPriority w:val="99"/>
    <w:locked/>
    <w:rsid w:val="00B62607"/>
    <w:rPr>
      <w:rFonts w:ascii="Times New Roman" w:hAnsi="Times New Roman" w:cs="Times New Roman"/>
      <w:b/>
      <w:sz w:val="20"/>
      <w:szCs w:val="20"/>
    </w:rPr>
  </w:style>
  <w:style w:type="character" w:customStyle="1" w:styleId="Heading7Char">
    <w:name w:val="Heading 7 Char"/>
    <w:link w:val="Heading7"/>
    <w:uiPriority w:val="99"/>
    <w:locked/>
    <w:rsid w:val="00B62607"/>
    <w:rPr>
      <w:rFonts w:ascii="Times New Roman" w:hAnsi="Times New Roman" w:cs="Times New Roman"/>
      <w:b/>
      <w:bCs/>
      <w:sz w:val="20"/>
      <w:szCs w:val="20"/>
    </w:rPr>
  </w:style>
  <w:style w:type="character" w:customStyle="1" w:styleId="Heading8Char">
    <w:name w:val="Heading 8 Char"/>
    <w:link w:val="Heading8"/>
    <w:uiPriority w:val="99"/>
    <w:locked/>
    <w:rsid w:val="00B62607"/>
    <w:rPr>
      <w:rFonts w:ascii="Times New Roman" w:hAnsi="Times New Roman" w:cs="Times New Roman"/>
      <w:b/>
      <w:sz w:val="20"/>
      <w:szCs w:val="20"/>
    </w:rPr>
  </w:style>
  <w:style w:type="character" w:customStyle="1" w:styleId="Heading9Char">
    <w:name w:val="Heading 9 Char"/>
    <w:link w:val="Heading9"/>
    <w:uiPriority w:val="99"/>
    <w:locked/>
    <w:rsid w:val="00B62607"/>
    <w:rPr>
      <w:rFonts w:ascii="Times New Roman" w:hAnsi="Times New Roman" w:cs="Times New Roman"/>
      <w:b/>
      <w:sz w:val="20"/>
      <w:szCs w:val="20"/>
    </w:rPr>
  </w:style>
  <w:style w:type="character" w:styleId="Hyperlink">
    <w:name w:val="Hyperlink"/>
    <w:semiHidden/>
    <w:rsid w:val="00B62607"/>
    <w:rPr>
      <w:rFonts w:cs="Times New Roman"/>
      <w:color w:val="0000FF"/>
      <w:u w:val="single"/>
    </w:rPr>
  </w:style>
  <w:style w:type="character" w:styleId="FollowedHyperlink">
    <w:name w:val="FollowedHyperlink"/>
    <w:uiPriority w:val="99"/>
    <w:semiHidden/>
    <w:rsid w:val="00B62607"/>
    <w:rPr>
      <w:rFonts w:cs="Times New Roman"/>
      <w:color w:val="800080"/>
      <w:u w:val="single"/>
    </w:rPr>
  </w:style>
  <w:style w:type="paragraph" w:styleId="NormalWeb">
    <w:name w:val="Normal (Web)"/>
    <w:basedOn w:val="Normal"/>
    <w:uiPriority w:val="99"/>
    <w:semiHidden/>
    <w:rsid w:val="00B62607"/>
    <w:pPr>
      <w:spacing w:before="100" w:beforeAutospacing="1" w:after="100" w:afterAutospacing="1"/>
    </w:pPr>
    <w:rPr>
      <w:rFonts w:ascii="Arial Unicode MS" w:eastAsia="Arial Unicode MS" w:hAnsi="Times New Roman"/>
      <w:sz w:val="24"/>
      <w:szCs w:val="24"/>
    </w:rPr>
  </w:style>
  <w:style w:type="paragraph" w:styleId="CommentText">
    <w:name w:val="annotation text"/>
    <w:basedOn w:val="Normal"/>
    <w:link w:val="CommentTextChar"/>
    <w:rsid w:val="00B62607"/>
    <w:pPr>
      <w:widowControl w:val="0"/>
      <w:snapToGrid w:val="0"/>
    </w:pPr>
    <w:rPr>
      <w:rFonts w:ascii="Times New Roman" w:eastAsia="Times New Roman" w:hAnsi="Times New Roman"/>
      <w:sz w:val="20"/>
      <w:szCs w:val="20"/>
    </w:rPr>
  </w:style>
  <w:style w:type="character" w:customStyle="1" w:styleId="CommentTextChar">
    <w:name w:val="Comment Text Char"/>
    <w:link w:val="CommentText"/>
    <w:locked/>
    <w:rsid w:val="00B62607"/>
    <w:rPr>
      <w:rFonts w:ascii="Times New Roman" w:hAnsi="Times New Roman" w:cs="Times New Roman"/>
      <w:sz w:val="20"/>
      <w:szCs w:val="20"/>
    </w:rPr>
  </w:style>
  <w:style w:type="paragraph" w:styleId="Header">
    <w:name w:val="header"/>
    <w:basedOn w:val="Normal"/>
    <w:link w:val="HeaderChar"/>
    <w:rsid w:val="00B62607"/>
    <w:pPr>
      <w:widowControl w:val="0"/>
      <w:tabs>
        <w:tab w:val="center" w:pos="4320"/>
        <w:tab w:val="right" w:pos="8640"/>
      </w:tabs>
      <w:snapToGrid w:val="0"/>
    </w:pPr>
    <w:rPr>
      <w:rFonts w:ascii="Times New Roman" w:eastAsia="Times New Roman" w:hAnsi="Times New Roman"/>
      <w:sz w:val="24"/>
      <w:szCs w:val="20"/>
    </w:rPr>
  </w:style>
  <w:style w:type="character" w:customStyle="1" w:styleId="HeaderChar">
    <w:name w:val="Header Char"/>
    <w:link w:val="Header"/>
    <w:locked/>
    <w:rsid w:val="00B62607"/>
    <w:rPr>
      <w:rFonts w:ascii="Times New Roman" w:hAnsi="Times New Roman" w:cs="Times New Roman"/>
      <w:sz w:val="20"/>
      <w:szCs w:val="20"/>
    </w:rPr>
  </w:style>
  <w:style w:type="paragraph" w:styleId="Footer">
    <w:name w:val="footer"/>
    <w:basedOn w:val="Normal"/>
    <w:link w:val="FooterChar"/>
    <w:uiPriority w:val="99"/>
    <w:rsid w:val="00B62607"/>
    <w:pPr>
      <w:tabs>
        <w:tab w:val="center" w:pos="4320"/>
        <w:tab w:val="right" w:pos="8640"/>
      </w:tabs>
    </w:pPr>
    <w:rPr>
      <w:rFonts w:ascii="Times New Roman" w:eastAsia="Times New Roman" w:hAnsi="Times New Roman"/>
      <w:sz w:val="24"/>
      <w:szCs w:val="20"/>
    </w:rPr>
  </w:style>
  <w:style w:type="character" w:customStyle="1" w:styleId="FooterChar">
    <w:name w:val="Footer Char"/>
    <w:link w:val="Footer"/>
    <w:uiPriority w:val="99"/>
    <w:locked/>
    <w:rsid w:val="00B62607"/>
    <w:rPr>
      <w:rFonts w:ascii="Times New Roman" w:hAnsi="Times New Roman" w:cs="Times New Roman"/>
      <w:sz w:val="20"/>
      <w:szCs w:val="20"/>
    </w:rPr>
  </w:style>
  <w:style w:type="paragraph" w:styleId="Title">
    <w:name w:val="Title"/>
    <w:basedOn w:val="Normal"/>
    <w:link w:val="TitleChar"/>
    <w:qFormat/>
    <w:rsid w:val="00B62607"/>
    <w:pPr>
      <w:tabs>
        <w:tab w:val="left" w:pos="720"/>
        <w:tab w:val="left" w:pos="1440"/>
        <w:tab w:val="left" w:pos="2160"/>
        <w:tab w:val="left" w:pos="2880"/>
        <w:tab w:val="left" w:pos="3600"/>
        <w:tab w:val="left" w:pos="4320"/>
        <w:tab w:val="left" w:pos="5040"/>
      </w:tabs>
      <w:ind w:left="720" w:hanging="720"/>
      <w:jc w:val="center"/>
      <w:outlineLvl w:val="0"/>
    </w:pPr>
    <w:rPr>
      <w:rFonts w:ascii="Times New Roman" w:eastAsia="Times New Roman" w:hAnsi="Times New Roman"/>
      <w:b/>
      <w:sz w:val="28"/>
      <w:szCs w:val="24"/>
    </w:rPr>
  </w:style>
  <w:style w:type="character" w:customStyle="1" w:styleId="TitleChar">
    <w:name w:val="Title Char"/>
    <w:link w:val="Title"/>
    <w:locked/>
    <w:rsid w:val="00B62607"/>
    <w:rPr>
      <w:rFonts w:ascii="Times New Roman" w:hAnsi="Times New Roman" w:cs="Times New Roman"/>
      <w:b/>
      <w:sz w:val="24"/>
      <w:szCs w:val="24"/>
    </w:rPr>
  </w:style>
  <w:style w:type="paragraph" w:styleId="BodyText">
    <w:name w:val="Body Text"/>
    <w:basedOn w:val="Normal"/>
    <w:link w:val="BodyTextChar"/>
    <w:uiPriority w:val="99"/>
    <w:semiHidden/>
    <w:rsid w:val="00B62607"/>
    <w:rPr>
      <w:rFonts w:ascii="Times New Roman" w:eastAsia="Times New Roman" w:hAnsi="Times New Roman"/>
      <w:b/>
      <w:sz w:val="24"/>
      <w:szCs w:val="20"/>
    </w:rPr>
  </w:style>
  <w:style w:type="character" w:customStyle="1" w:styleId="BodyTextChar">
    <w:name w:val="Body Text Char"/>
    <w:link w:val="BodyText"/>
    <w:uiPriority w:val="99"/>
    <w:semiHidden/>
    <w:locked/>
    <w:rsid w:val="00B62607"/>
    <w:rPr>
      <w:rFonts w:ascii="Times New Roman" w:hAnsi="Times New Roman" w:cs="Times New Roman"/>
      <w:b/>
      <w:sz w:val="20"/>
      <w:szCs w:val="20"/>
    </w:rPr>
  </w:style>
  <w:style w:type="paragraph" w:styleId="BodyTextIndent">
    <w:name w:val="Body Text Indent"/>
    <w:basedOn w:val="Normal"/>
    <w:link w:val="BodyTextIndentChar"/>
    <w:semiHidden/>
    <w:rsid w:val="00B62607"/>
    <w:pPr>
      <w:tabs>
        <w:tab w:val="left" w:pos="2880"/>
        <w:tab w:val="left" w:pos="3600"/>
        <w:tab w:val="left" w:pos="4320"/>
        <w:tab w:val="left" w:pos="5040"/>
      </w:tabs>
      <w:ind w:left="720" w:hanging="720"/>
    </w:pPr>
    <w:rPr>
      <w:rFonts w:ascii="Times New Roman" w:eastAsia="Times New Roman" w:hAnsi="Times New Roman"/>
      <w:sz w:val="24"/>
      <w:szCs w:val="24"/>
    </w:rPr>
  </w:style>
  <w:style w:type="character" w:customStyle="1" w:styleId="BodyTextIndentChar">
    <w:name w:val="Body Text Indent Char"/>
    <w:link w:val="BodyTextIndent"/>
    <w:semiHidden/>
    <w:locked/>
    <w:rsid w:val="00B62607"/>
    <w:rPr>
      <w:rFonts w:ascii="Times New Roman" w:hAnsi="Times New Roman" w:cs="Times New Roman"/>
      <w:sz w:val="24"/>
      <w:szCs w:val="24"/>
    </w:rPr>
  </w:style>
  <w:style w:type="paragraph" w:styleId="BodyText2">
    <w:name w:val="Body Text 2"/>
    <w:basedOn w:val="Normal"/>
    <w:link w:val="BodyText2Char"/>
    <w:uiPriority w:val="99"/>
    <w:semiHidden/>
    <w:rsid w:val="00B62607"/>
    <w:rPr>
      <w:rFonts w:ascii="Univers" w:eastAsia="Times New Roman" w:hAnsi="Univers"/>
      <w:sz w:val="20"/>
      <w:szCs w:val="24"/>
      <w:u w:val="single"/>
    </w:rPr>
  </w:style>
  <w:style w:type="character" w:customStyle="1" w:styleId="BodyText2Char">
    <w:name w:val="Body Text 2 Char"/>
    <w:link w:val="BodyText2"/>
    <w:uiPriority w:val="99"/>
    <w:semiHidden/>
    <w:locked/>
    <w:rsid w:val="00B62607"/>
    <w:rPr>
      <w:rFonts w:ascii="Univers" w:hAnsi="Univers" w:cs="Times New Roman"/>
      <w:sz w:val="24"/>
      <w:szCs w:val="24"/>
      <w:u w:val="single"/>
    </w:rPr>
  </w:style>
  <w:style w:type="paragraph" w:styleId="BodyText3">
    <w:name w:val="Body Text 3"/>
    <w:basedOn w:val="Normal"/>
    <w:link w:val="BodyText3Char"/>
    <w:semiHidden/>
    <w:rsid w:val="00B62607"/>
    <w:rPr>
      <w:rFonts w:ascii="Times New Roman" w:eastAsia="Times New Roman" w:hAnsi="Times New Roman"/>
      <w:b/>
      <w:sz w:val="28"/>
      <w:szCs w:val="24"/>
    </w:rPr>
  </w:style>
  <w:style w:type="character" w:customStyle="1" w:styleId="BodyText3Char">
    <w:name w:val="Body Text 3 Char"/>
    <w:link w:val="BodyText3"/>
    <w:uiPriority w:val="99"/>
    <w:semiHidden/>
    <w:locked/>
    <w:rsid w:val="00B62607"/>
    <w:rPr>
      <w:rFonts w:ascii="Times New Roman" w:hAnsi="Times New Roman" w:cs="Times New Roman"/>
      <w:b/>
      <w:sz w:val="24"/>
      <w:szCs w:val="24"/>
    </w:rPr>
  </w:style>
  <w:style w:type="paragraph" w:styleId="BodyTextIndent2">
    <w:name w:val="Body Text Indent 2"/>
    <w:basedOn w:val="Normal"/>
    <w:link w:val="BodyTextIndent2Char"/>
    <w:uiPriority w:val="99"/>
    <w:semiHidden/>
    <w:rsid w:val="00B62607"/>
    <w:pPr>
      <w:tabs>
        <w:tab w:val="left" w:pos="748"/>
        <w:tab w:val="left" w:pos="2160"/>
        <w:tab w:val="left" w:pos="2880"/>
        <w:tab w:val="left" w:pos="3600"/>
        <w:tab w:val="left" w:pos="4320"/>
        <w:tab w:val="left" w:pos="5040"/>
      </w:tabs>
      <w:ind w:left="2160" w:hanging="720"/>
    </w:pPr>
    <w:rPr>
      <w:rFonts w:ascii="Times New Roman" w:eastAsia="Times New Roman" w:hAnsi="Times New Roman"/>
      <w:sz w:val="24"/>
      <w:szCs w:val="20"/>
    </w:rPr>
  </w:style>
  <w:style w:type="character" w:customStyle="1" w:styleId="BodyTextIndent2Char">
    <w:name w:val="Body Text Indent 2 Char"/>
    <w:link w:val="BodyTextIndent2"/>
    <w:uiPriority w:val="99"/>
    <w:semiHidden/>
    <w:locked/>
    <w:rsid w:val="00B62607"/>
    <w:rPr>
      <w:rFonts w:ascii="Times New Roman" w:hAnsi="Times New Roman" w:cs="Times New Roman"/>
      <w:sz w:val="20"/>
      <w:szCs w:val="20"/>
    </w:rPr>
  </w:style>
  <w:style w:type="paragraph" w:styleId="BodyTextIndent3">
    <w:name w:val="Body Text Indent 3"/>
    <w:basedOn w:val="Normal"/>
    <w:link w:val="BodyTextIndent3Char"/>
    <w:uiPriority w:val="99"/>
    <w:semiHidden/>
    <w:rsid w:val="00B62607"/>
    <w:pPr>
      <w:ind w:left="2880" w:hanging="720"/>
    </w:pPr>
    <w:rPr>
      <w:rFonts w:ascii="Times New Roman" w:eastAsia="Times New Roman" w:hAnsi="Times New Roman"/>
      <w:sz w:val="24"/>
      <w:szCs w:val="24"/>
    </w:rPr>
  </w:style>
  <w:style w:type="character" w:customStyle="1" w:styleId="BodyTextIndent3Char">
    <w:name w:val="Body Text Indent 3 Char"/>
    <w:link w:val="BodyTextIndent3"/>
    <w:uiPriority w:val="99"/>
    <w:semiHidden/>
    <w:locked/>
    <w:rsid w:val="00B62607"/>
    <w:rPr>
      <w:rFonts w:ascii="Times New Roman" w:hAnsi="Times New Roman" w:cs="Times New Roman"/>
      <w:sz w:val="24"/>
      <w:szCs w:val="24"/>
    </w:rPr>
  </w:style>
  <w:style w:type="paragraph" w:styleId="DocumentMap">
    <w:name w:val="Document Map"/>
    <w:basedOn w:val="Normal"/>
    <w:link w:val="DocumentMapChar"/>
    <w:uiPriority w:val="99"/>
    <w:semiHidden/>
    <w:rsid w:val="00B62607"/>
    <w:pPr>
      <w:shd w:val="clear" w:color="auto" w:fill="000080"/>
    </w:pPr>
    <w:rPr>
      <w:rFonts w:ascii="Tahoma" w:eastAsia="Times New Roman" w:hAnsi="Tahoma" w:cs="Tahoma"/>
      <w:sz w:val="20"/>
      <w:szCs w:val="20"/>
    </w:rPr>
  </w:style>
  <w:style w:type="character" w:customStyle="1" w:styleId="DocumentMapChar">
    <w:name w:val="Document Map Char"/>
    <w:link w:val="DocumentMap"/>
    <w:uiPriority w:val="99"/>
    <w:semiHidden/>
    <w:locked/>
    <w:rsid w:val="00B62607"/>
    <w:rPr>
      <w:rFonts w:ascii="Tahoma" w:hAnsi="Tahoma" w:cs="Tahoma"/>
      <w:sz w:val="20"/>
      <w:szCs w:val="20"/>
      <w:shd w:val="clear" w:color="auto" w:fill="000080"/>
    </w:rPr>
  </w:style>
  <w:style w:type="paragraph" w:styleId="CommentSubject">
    <w:name w:val="annotation subject"/>
    <w:basedOn w:val="CommentText"/>
    <w:next w:val="CommentText"/>
    <w:link w:val="CommentSubjectChar"/>
    <w:rsid w:val="00B62607"/>
    <w:pPr>
      <w:widowControl/>
      <w:snapToGrid/>
    </w:pPr>
    <w:rPr>
      <w:b/>
      <w:bCs/>
    </w:rPr>
  </w:style>
  <w:style w:type="character" w:customStyle="1" w:styleId="CommentSubjectChar">
    <w:name w:val="Comment Subject Char"/>
    <w:link w:val="CommentSubject"/>
    <w:locked/>
    <w:rsid w:val="00B62607"/>
    <w:rPr>
      <w:rFonts w:ascii="Times New Roman" w:hAnsi="Times New Roman" w:cs="Times New Roman"/>
      <w:b/>
      <w:bCs/>
      <w:sz w:val="20"/>
      <w:szCs w:val="20"/>
    </w:rPr>
  </w:style>
  <w:style w:type="paragraph" w:styleId="BalloonText">
    <w:name w:val="Balloon Text"/>
    <w:basedOn w:val="Normal"/>
    <w:link w:val="BalloonTextChar"/>
    <w:uiPriority w:val="99"/>
    <w:semiHidden/>
    <w:rsid w:val="00B62607"/>
    <w:rPr>
      <w:rFonts w:ascii="Tahoma" w:eastAsia="Times New Roman" w:hAnsi="Tahoma" w:cs="Tahoma"/>
      <w:sz w:val="16"/>
      <w:szCs w:val="16"/>
    </w:rPr>
  </w:style>
  <w:style w:type="character" w:customStyle="1" w:styleId="BalloonTextChar">
    <w:name w:val="Balloon Text Char"/>
    <w:link w:val="BalloonText"/>
    <w:uiPriority w:val="99"/>
    <w:semiHidden/>
    <w:locked/>
    <w:rsid w:val="00B62607"/>
    <w:rPr>
      <w:rFonts w:ascii="Tahoma" w:hAnsi="Tahoma" w:cs="Tahoma"/>
      <w:sz w:val="16"/>
      <w:szCs w:val="16"/>
    </w:rPr>
  </w:style>
  <w:style w:type="paragraph" w:customStyle="1" w:styleId="H2NumTextA">
    <w:name w:val="H2 Num Text A"/>
    <w:basedOn w:val="Normal"/>
    <w:rsid w:val="00B62607"/>
    <w:pPr>
      <w:numPr>
        <w:numId w:val="2"/>
      </w:numPr>
    </w:pPr>
    <w:rPr>
      <w:rFonts w:ascii="Times New Roman" w:eastAsia="Times New Roman" w:hAnsi="Times New Roman"/>
      <w:sz w:val="24"/>
      <w:szCs w:val="20"/>
    </w:rPr>
  </w:style>
  <w:style w:type="paragraph" w:customStyle="1" w:styleId="Level3">
    <w:name w:val="Level 3"/>
    <w:basedOn w:val="Normal"/>
    <w:uiPriority w:val="99"/>
    <w:rsid w:val="00B62607"/>
    <w:pPr>
      <w:widowControl w:val="0"/>
      <w:numPr>
        <w:ilvl w:val="2"/>
        <w:numId w:val="3"/>
      </w:numPr>
      <w:tabs>
        <w:tab w:val="clear" w:pos="2160"/>
        <w:tab w:val="num" w:pos="3816"/>
      </w:tabs>
      <w:autoSpaceDE w:val="0"/>
      <w:autoSpaceDN w:val="0"/>
      <w:adjustRightInd w:val="0"/>
      <w:ind w:left="1800" w:hanging="450"/>
      <w:outlineLvl w:val="2"/>
    </w:pPr>
    <w:rPr>
      <w:rFonts w:ascii="Times New Roman" w:eastAsia="Times New Roman" w:hAnsi="Times New Roman"/>
      <w:sz w:val="20"/>
      <w:szCs w:val="20"/>
    </w:rPr>
  </w:style>
  <w:style w:type="paragraph" w:customStyle="1" w:styleId="Level1">
    <w:name w:val="Level 1"/>
    <w:basedOn w:val="Normal"/>
    <w:uiPriority w:val="99"/>
    <w:rsid w:val="00B62607"/>
    <w:pPr>
      <w:widowControl w:val="0"/>
      <w:numPr>
        <w:numId w:val="4"/>
      </w:numPr>
      <w:autoSpaceDE w:val="0"/>
      <w:autoSpaceDN w:val="0"/>
      <w:adjustRightInd w:val="0"/>
      <w:ind w:left="1350" w:hanging="450"/>
      <w:outlineLvl w:val="0"/>
    </w:pPr>
    <w:rPr>
      <w:rFonts w:ascii="Times New Roman" w:eastAsia="Times New Roman" w:hAnsi="Times New Roman"/>
      <w:sz w:val="20"/>
      <w:szCs w:val="20"/>
    </w:rPr>
  </w:style>
  <w:style w:type="paragraph" w:customStyle="1" w:styleId="Level4">
    <w:name w:val="Level 4"/>
    <w:basedOn w:val="Normal"/>
    <w:uiPriority w:val="99"/>
    <w:rsid w:val="00B62607"/>
    <w:pPr>
      <w:widowControl w:val="0"/>
      <w:numPr>
        <w:ilvl w:val="3"/>
        <w:numId w:val="5"/>
      </w:numPr>
      <w:tabs>
        <w:tab w:val="clear" w:pos="2880"/>
        <w:tab w:val="num" w:pos="3204"/>
      </w:tabs>
      <w:autoSpaceDE w:val="0"/>
      <w:autoSpaceDN w:val="0"/>
      <w:adjustRightInd w:val="0"/>
      <w:ind w:left="2160"/>
      <w:outlineLvl w:val="3"/>
    </w:pPr>
    <w:rPr>
      <w:rFonts w:ascii="Times New Roman" w:eastAsia="Times New Roman" w:hAnsi="Times New Roman"/>
      <w:sz w:val="20"/>
      <w:szCs w:val="24"/>
    </w:rPr>
  </w:style>
  <w:style w:type="paragraph" w:customStyle="1" w:styleId="InsideAddress">
    <w:name w:val="Inside Address"/>
    <w:basedOn w:val="Normal"/>
    <w:uiPriority w:val="99"/>
    <w:rsid w:val="00B62607"/>
    <w:rPr>
      <w:rFonts w:ascii="Times New Roman" w:eastAsia="Times New Roman" w:hAnsi="Times New Roman"/>
      <w:sz w:val="24"/>
      <w:szCs w:val="24"/>
    </w:rPr>
  </w:style>
  <w:style w:type="paragraph" w:customStyle="1" w:styleId="Byline">
    <w:name w:val="Byline"/>
    <w:basedOn w:val="BodyText"/>
    <w:uiPriority w:val="99"/>
    <w:rsid w:val="00B62607"/>
    <w:rPr>
      <w:rFonts w:ascii="Arial" w:hAnsi="Arial" w:cs="Arial"/>
      <w:b w:val="0"/>
      <w:i/>
      <w:iCs/>
      <w:sz w:val="20"/>
      <w:szCs w:val="24"/>
    </w:rPr>
  </w:style>
  <w:style w:type="paragraph" w:customStyle="1" w:styleId="Level2">
    <w:name w:val="Level 2"/>
    <w:basedOn w:val="Normal"/>
    <w:uiPriority w:val="99"/>
    <w:rsid w:val="00B62607"/>
    <w:pPr>
      <w:widowControl w:val="0"/>
      <w:numPr>
        <w:ilvl w:val="1"/>
        <w:numId w:val="6"/>
      </w:numPr>
      <w:tabs>
        <w:tab w:val="clear" w:pos="1440"/>
        <w:tab w:val="num" w:pos="1800"/>
      </w:tabs>
      <w:autoSpaceDE w:val="0"/>
      <w:autoSpaceDN w:val="0"/>
      <w:adjustRightInd w:val="0"/>
      <w:ind w:left="1350" w:hanging="450"/>
      <w:outlineLvl w:val="1"/>
    </w:pPr>
    <w:rPr>
      <w:rFonts w:ascii="Times New Roman" w:eastAsia="Times New Roman" w:hAnsi="Times New Roman"/>
      <w:sz w:val="20"/>
      <w:szCs w:val="24"/>
    </w:rPr>
  </w:style>
  <w:style w:type="paragraph" w:customStyle="1" w:styleId="BodyTextIndent4">
    <w:name w:val="Body Text Indent 4"/>
    <w:rsid w:val="00B62607"/>
    <w:pPr>
      <w:ind w:left="3600" w:hanging="720"/>
    </w:pPr>
    <w:rPr>
      <w:rFonts w:ascii="Times New Roman" w:eastAsia="Times New Roman" w:hAnsi="Times New Roman"/>
      <w:noProof/>
      <w:sz w:val="24"/>
    </w:rPr>
  </w:style>
  <w:style w:type="paragraph" w:customStyle="1" w:styleId="Default">
    <w:name w:val="Default"/>
    <w:uiPriority w:val="99"/>
    <w:rsid w:val="00B62607"/>
    <w:pPr>
      <w:autoSpaceDE w:val="0"/>
      <w:autoSpaceDN w:val="0"/>
      <w:adjustRightInd w:val="0"/>
    </w:pPr>
    <w:rPr>
      <w:rFonts w:ascii="Arial" w:eastAsia="Times New Roman" w:hAnsi="Arial"/>
    </w:rPr>
  </w:style>
  <w:style w:type="paragraph" w:customStyle="1" w:styleId="Style1">
    <w:name w:val="Style 1"/>
    <w:rsid w:val="00B6260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B62607"/>
    <w:pPr>
      <w:widowControl w:val="0"/>
      <w:autoSpaceDE w:val="0"/>
      <w:autoSpaceDN w:val="0"/>
      <w:spacing w:before="180" w:line="300" w:lineRule="auto"/>
      <w:ind w:left="1008"/>
    </w:pPr>
    <w:rPr>
      <w:rFonts w:ascii="Arial" w:eastAsia="Times New Roman" w:hAnsi="Arial" w:cs="Arial"/>
      <w:sz w:val="18"/>
      <w:szCs w:val="18"/>
    </w:rPr>
  </w:style>
  <w:style w:type="paragraph" w:customStyle="1" w:styleId="Style4">
    <w:name w:val="Style 4"/>
    <w:uiPriority w:val="99"/>
    <w:rsid w:val="00B62607"/>
    <w:pPr>
      <w:widowControl w:val="0"/>
      <w:autoSpaceDE w:val="0"/>
      <w:autoSpaceDN w:val="0"/>
      <w:spacing w:before="216"/>
      <w:ind w:left="1440" w:hanging="360"/>
    </w:pPr>
    <w:rPr>
      <w:rFonts w:ascii="Arial" w:eastAsia="Times New Roman" w:hAnsi="Arial" w:cs="Arial"/>
      <w:sz w:val="18"/>
      <w:szCs w:val="18"/>
    </w:rPr>
  </w:style>
  <w:style w:type="paragraph" w:customStyle="1" w:styleId="Style3">
    <w:name w:val="Style 3"/>
    <w:uiPriority w:val="99"/>
    <w:rsid w:val="00B62607"/>
    <w:pPr>
      <w:widowControl w:val="0"/>
      <w:autoSpaceDE w:val="0"/>
      <w:autoSpaceDN w:val="0"/>
      <w:spacing w:line="302" w:lineRule="auto"/>
    </w:pPr>
    <w:rPr>
      <w:rFonts w:ascii="Arial" w:eastAsia="Times New Roman" w:hAnsi="Arial" w:cs="Arial"/>
      <w:sz w:val="18"/>
      <w:szCs w:val="18"/>
    </w:rPr>
  </w:style>
  <w:style w:type="paragraph" w:customStyle="1" w:styleId="Style5">
    <w:name w:val="Style 5"/>
    <w:uiPriority w:val="99"/>
    <w:rsid w:val="00B62607"/>
    <w:pPr>
      <w:widowControl w:val="0"/>
      <w:autoSpaceDE w:val="0"/>
      <w:autoSpaceDN w:val="0"/>
      <w:spacing w:before="144" w:line="300" w:lineRule="auto"/>
      <w:ind w:left="1080"/>
    </w:pPr>
    <w:rPr>
      <w:rFonts w:ascii="Arial" w:eastAsia="Times New Roman" w:hAnsi="Arial" w:cs="Arial"/>
      <w:sz w:val="18"/>
      <w:szCs w:val="18"/>
    </w:rPr>
  </w:style>
  <w:style w:type="paragraph" w:customStyle="1" w:styleId="NormalWeb3">
    <w:name w:val="Normal (Web)3"/>
    <w:basedOn w:val="Normal"/>
    <w:uiPriority w:val="99"/>
    <w:rsid w:val="00B62607"/>
    <w:pPr>
      <w:spacing w:after="192"/>
    </w:pPr>
    <w:rPr>
      <w:rFonts w:ascii="Verdana" w:eastAsia="Times New Roman" w:hAnsi="Verdana"/>
      <w:sz w:val="24"/>
      <w:szCs w:val="24"/>
    </w:rPr>
  </w:style>
  <w:style w:type="paragraph" w:customStyle="1" w:styleId="BodyTextIndent1">
    <w:name w:val="Body Text Indent 1"/>
    <w:basedOn w:val="BodyTextIndent"/>
    <w:rsid w:val="00B62607"/>
    <w:pPr>
      <w:ind w:left="1440"/>
    </w:pPr>
  </w:style>
  <w:style w:type="paragraph" w:customStyle="1" w:styleId="BodyTextIndent5">
    <w:name w:val="Body Text Indent 5"/>
    <w:basedOn w:val="BodyTextIndent4"/>
    <w:rsid w:val="00B62607"/>
    <w:pPr>
      <w:ind w:left="4320"/>
    </w:pPr>
  </w:style>
  <w:style w:type="paragraph" w:customStyle="1" w:styleId="xl30">
    <w:name w:val="xl30"/>
    <w:basedOn w:val="Normal"/>
    <w:uiPriority w:val="99"/>
    <w:rsid w:val="00B62607"/>
    <w:pPr>
      <w:pBdr>
        <w:left w:val="single" w:sz="4" w:space="0" w:color="auto"/>
        <w:right w:val="single" w:sz="4" w:space="0" w:color="auto"/>
      </w:pBdr>
      <w:spacing w:before="100" w:beforeAutospacing="1" w:after="100" w:afterAutospacing="1"/>
    </w:pPr>
    <w:rPr>
      <w:rFonts w:ascii="Arial Unicode MS" w:eastAsia="Arial Unicode MS" w:hAnsi="Times New Roman"/>
      <w:sz w:val="24"/>
      <w:szCs w:val="24"/>
    </w:rPr>
  </w:style>
  <w:style w:type="paragraph" w:styleId="ListParagraph">
    <w:name w:val="List Paragraph"/>
    <w:basedOn w:val="Normal"/>
    <w:uiPriority w:val="34"/>
    <w:qFormat/>
    <w:rsid w:val="00B62607"/>
    <w:pPr>
      <w:ind w:left="720"/>
    </w:pPr>
    <w:rPr>
      <w:rFonts w:ascii="Arial" w:hAnsi="Arial"/>
    </w:rPr>
  </w:style>
  <w:style w:type="paragraph" w:customStyle="1" w:styleId="CM15">
    <w:name w:val="CM15"/>
    <w:basedOn w:val="Default"/>
    <w:next w:val="Default"/>
    <w:uiPriority w:val="99"/>
    <w:rsid w:val="00B62607"/>
    <w:pPr>
      <w:spacing w:line="473" w:lineRule="atLeast"/>
    </w:pPr>
    <w:rPr>
      <w:rFonts w:ascii="KFQAI A+ Arial" w:hAnsi="KFQAI A+ Arial"/>
      <w:sz w:val="24"/>
      <w:szCs w:val="24"/>
    </w:rPr>
  </w:style>
  <w:style w:type="paragraph" w:customStyle="1" w:styleId="CM30">
    <w:name w:val="CM30"/>
    <w:basedOn w:val="Default"/>
    <w:next w:val="Default"/>
    <w:uiPriority w:val="99"/>
    <w:rsid w:val="00B62607"/>
    <w:rPr>
      <w:rFonts w:ascii="KFQAI A+ Arial" w:hAnsi="KFQAI A+ Arial"/>
      <w:sz w:val="24"/>
      <w:szCs w:val="24"/>
    </w:rPr>
  </w:style>
  <w:style w:type="paragraph" w:customStyle="1" w:styleId="westernsubtitle2">
    <w:name w:val="western_subtitle2"/>
    <w:basedOn w:val="Normal"/>
    <w:uiPriority w:val="99"/>
    <w:rsid w:val="00B62607"/>
    <w:pPr>
      <w:spacing w:before="100" w:beforeAutospacing="1" w:after="100" w:afterAutospacing="1"/>
    </w:pPr>
    <w:rPr>
      <w:rFonts w:ascii="Arial Unicode MS" w:eastAsia="Arial Unicode MS" w:hAnsi="Times New Roman"/>
      <w:sz w:val="24"/>
      <w:szCs w:val="24"/>
    </w:rPr>
  </w:style>
  <w:style w:type="character" w:styleId="CommentReference">
    <w:name w:val="annotation reference"/>
    <w:uiPriority w:val="99"/>
    <w:rsid w:val="00B62607"/>
    <w:rPr>
      <w:rFonts w:cs="Times New Roman"/>
      <w:sz w:val="16"/>
    </w:rPr>
  </w:style>
  <w:style w:type="character" w:customStyle="1" w:styleId="CharacterStyle1">
    <w:name w:val="Character Style 1"/>
    <w:uiPriority w:val="99"/>
    <w:rsid w:val="00B62607"/>
    <w:rPr>
      <w:rFonts w:ascii="Arial" w:hAnsi="Arial"/>
      <w:sz w:val="18"/>
    </w:rPr>
  </w:style>
  <w:style w:type="character" w:customStyle="1" w:styleId="CharacterStyle2">
    <w:name w:val="Character Style 2"/>
    <w:uiPriority w:val="99"/>
    <w:rsid w:val="00B62607"/>
    <w:rPr>
      <w:rFonts w:ascii="Arial" w:hAnsi="Arial"/>
      <w:sz w:val="18"/>
    </w:rPr>
  </w:style>
  <w:style w:type="character" w:styleId="PageNumber">
    <w:name w:val="page number"/>
    <w:uiPriority w:val="99"/>
    <w:semiHidden/>
    <w:rsid w:val="00B62607"/>
    <w:rPr>
      <w:rFonts w:cs="Times New Roman"/>
    </w:rPr>
  </w:style>
  <w:style w:type="paragraph" w:styleId="List">
    <w:name w:val="List"/>
    <w:basedOn w:val="Normal"/>
    <w:uiPriority w:val="99"/>
    <w:semiHidden/>
    <w:rsid w:val="00B62607"/>
    <w:pPr>
      <w:ind w:left="360" w:hanging="360"/>
    </w:pPr>
    <w:rPr>
      <w:rFonts w:ascii="Times New Roman" w:eastAsia="Times New Roman" w:hAnsi="Times New Roman"/>
      <w:sz w:val="24"/>
      <w:szCs w:val="20"/>
    </w:rPr>
  </w:style>
  <w:style w:type="paragraph" w:styleId="List2">
    <w:name w:val="List 2"/>
    <w:basedOn w:val="Normal"/>
    <w:uiPriority w:val="99"/>
    <w:semiHidden/>
    <w:rsid w:val="00B62607"/>
    <w:pPr>
      <w:ind w:left="720" w:hanging="360"/>
    </w:pPr>
    <w:rPr>
      <w:rFonts w:ascii="Times New Roman" w:eastAsia="Times New Roman" w:hAnsi="Times New Roman"/>
      <w:sz w:val="24"/>
      <w:szCs w:val="20"/>
    </w:rPr>
  </w:style>
  <w:style w:type="paragraph" w:styleId="List3">
    <w:name w:val="List 3"/>
    <w:basedOn w:val="Normal"/>
    <w:uiPriority w:val="99"/>
    <w:semiHidden/>
    <w:rsid w:val="00B62607"/>
    <w:pPr>
      <w:ind w:left="1080" w:hanging="360"/>
    </w:pPr>
    <w:rPr>
      <w:rFonts w:ascii="Times New Roman" w:eastAsia="Times New Roman" w:hAnsi="Times New Roman"/>
      <w:sz w:val="24"/>
      <w:szCs w:val="20"/>
    </w:rPr>
  </w:style>
  <w:style w:type="paragraph" w:styleId="List4">
    <w:name w:val="List 4"/>
    <w:basedOn w:val="Normal"/>
    <w:uiPriority w:val="99"/>
    <w:semiHidden/>
    <w:rsid w:val="00B62607"/>
    <w:pPr>
      <w:ind w:left="1440" w:hanging="360"/>
    </w:pPr>
    <w:rPr>
      <w:rFonts w:ascii="Times New Roman" w:eastAsia="Times New Roman" w:hAnsi="Times New Roman"/>
      <w:sz w:val="24"/>
      <w:szCs w:val="20"/>
    </w:rPr>
  </w:style>
  <w:style w:type="paragraph" w:styleId="List5">
    <w:name w:val="List 5"/>
    <w:basedOn w:val="Normal"/>
    <w:uiPriority w:val="99"/>
    <w:semiHidden/>
    <w:rsid w:val="00B62607"/>
    <w:pPr>
      <w:ind w:left="1800" w:hanging="360"/>
    </w:pPr>
    <w:rPr>
      <w:rFonts w:ascii="Times New Roman" w:eastAsia="Times New Roman" w:hAnsi="Times New Roman"/>
      <w:sz w:val="24"/>
      <w:szCs w:val="20"/>
    </w:rPr>
  </w:style>
  <w:style w:type="paragraph" w:styleId="ListContinue">
    <w:name w:val="List Continue"/>
    <w:basedOn w:val="Normal"/>
    <w:uiPriority w:val="99"/>
    <w:semiHidden/>
    <w:rsid w:val="00B62607"/>
    <w:pPr>
      <w:spacing w:after="120"/>
      <w:ind w:left="360"/>
    </w:pPr>
    <w:rPr>
      <w:rFonts w:ascii="Times New Roman" w:eastAsia="Times New Roman" w:hAnsi="Times New Roman"/>
      <w:sz w:val="24"/>
      <w:szCs w:val="20"/>
    </w:rPr>
  </w:style>
  <w:style w:type="paragraph" w:styleId="Subtitle">
    <w:name w:val="Subtitle"/>
    <w:basedOn w:val="Normal"/>
    <w:link w:val="SubtitleChar"/>
    <w:uiPriority w:val="99"/>
    <w:qFormat/>
    <w:rsid w:val="00B62607"/>
    <w:pPr>
      <w:jc w:val="center"/>
    </w:pPr>
    <w:rPr>
      <w:rFonts w:ascii="Arial" w:eastAsia="Times New Roman" w:hAnsi="Arial" w:cs="Arial"/>
      <w:sz w:val="18"/>
      <w:szCs w:val="18"/>
      <w:u w:val="single"/>
    </w:rPr>
  </w:style>
  <w:style w:type="character" w:customStyle="1" w:styleId="SubtitleChar">
    <w:name w:val="Subtitle Char"/>
    <w:link w:val="Subtitle"/>
    <w:uiPriority w:val="99"/>
    <w:locked/>
    <w:rsid w:val="00B62607"/>
    <w:rPr>
      <w:rFonts w:ascii="Arial" w:hAnsi="Arial" w:cs="Arial"/>
      <w:sz w:val="18"/>
      <w:szCs w:val="18"/>
      <w:u w:val="single"/>
    </w:rPr>
  </w:style>
  <w:style w:type="character" w:styleId="Strong">
    <w:name w:val="Strong"/>
    <w:uiPriority w:val="22"/>
    <w:qFormat/>
    <w:rsid w:val="00B62607"/>
    <w:rPr>
      <w:rFonts w:cs="Times New Roman"/>
      <w:b/>
    </w:rPr>
  </w:style>
  <w:style w:type="paragraph" w:styleId="BlockText">
    <w:name w:val="Block Text"/>
    <w:basedOn w:val="Normal"/>
    <w:uiPriority w:val="99"/>
    <w:semiHidden/>
    <w:rsid w:val="00B62607"/>
    <w:pPr>
      <w:ind w:left="3" w:right="-720"/>
      <w:outlineLvl w:val="0"/>
    </w:pPr>
    <w:rPr>
      <w:rFonts w:ascii="Arial" w:eastAsia="Times New Roman" w:hAnsi="Arial" w:cs="Arial"/>
      <w:bCs/>
      <w:sz w:val="20"/>
      <w:szCs w:val="20"/>
    </w:rPr>
  </w:style>
  <w:style w:type="paragraph" w:customStyle="1" w:styleId="BlockQuote">
    <w:name w:val="Block Quote"/>
    <w:basedOn w:val="Normal"/>
    <w:next w:val="Normal"/>
    <w:rsid w:val="00B62607"/>
    <w:pPr>
      <w:tabs>
        <w:tab w:val="left" w:pos="0"/>
      </w:tabs>
      <w:suppressAutoHyphens/>
      <w:spacing w:line="240" w:lineRule="atLeast"/>
      <w:ind w:left="1080" w:right="720"/>
      <w:jc w:val="both"/>
    </w:pPr>
    <w:rPr>
      <w:rFonts w:ascii="Times New Roman" w:eastAsia="Times New Roman" w:hAnsi="Times New Roman" w:cs="Arial"/>
      <w:i/>
      <w:color w:val="000000"/>
      <w:sz w:val="20"/>
      <w:szCs w:val="24"/>
    </w:rPr>
  </w:style>
  <w:style w:type="paragraph" w:styleId="Revision">
    <w:name w:val="Revision"/>
    <w:hidden/>
    <w:uiPriority w:val="99"/>
    <w:semiHidden/>
    <w:rsid w:val="00B62607"/>
    <w:rPr>
      <w:rFonts w:ascii="Times New Roman" w:eastAsia="Times New Roman" w:hAnsi="Times New Roman"/>
      <w:sz w:val="24"/>
    </w:rPr>
  </w:style>
  <w:style w:type="character" w:styleId="Emphasis">
    <w:name w:val="Emphasis"/>
    <w:uiPriority w:val="99"/>
    <w:qFormat/>
    <w:rsid w:val="00B62607"/>
    <w:rPr>
      <w:rFonts w:cs="Times New Roman"/>
      <w:i/>
      <w:iCs/>
    </w:rPr>
  </w:style>
  <w:style w:type="table" w:styleId="TableGrid">
    <w:name w:val="Table Grid"/>
    <w:basedOn w:val="TableNormal"/>
    <w:uiPriority w:val="59"/>
    <w:rsid w:val="00B6260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02F94"/>
  </w:style>
  <w:style w:type="paragraph" w:customStyle="1" w:styleId="Main">
    <w:name w:val="Main"/>
    <w:basedOn w:val="Normal"/>
    <w:rsid w:val="005A1835"/>
    <w:pPr>
      <w:pBdr>
        <w:bottom w:val="single" w:sz="4" w:space="1" w:color="auto"/>
      </w:pBdr>
      <w:spacing w:after="360" w:line="240" w:lineRule="atLeast"/>
      <w:outlineLvl w:val="0"/>
    </w:pPr>
    <w:rPr>
      <w:rFonts w:ascii="Times New Roman Bold" w:eastAsia="Times New Roman" w:hAnsi="Times New Roman Bold" w:cs="Arial"/>
      <w:b/>
      <w:smallCaps/>
      <w:sz w:val="36"/>
      <w:szCs w:val="36"/>
      <w:lang w:bidi="en-US"/>
    </w:rPr>
  </w:style>
  <w:style w:type="paragraph" w:customStyle="1" w:styleId="subsection">
    <w:name w:val="subsection"/>
    <w:basedOn w:val="Normal"/>
    <w:rsid w:val="005A1835"/>
    <w:pPr>
      <w:spacing w:before="100" w:beforeAutospacing="1" w:after="100" w:afterAutospacing="1" w:line="240" w:lineRule="atLeast"/>
    </w:pPr>
    <w:rPr>
      <w:rFonts w:ascii="Times New Roman" w:eastAsia="Times New Roman" w:hAnsi="Times New Roman"/>
      <w:sz w:val="24"/>
      <w:szCs w:val="24"/>
    </w:rPr>
  </w:style>
  <w:style w:type="paragraph" w:customStyle="1" w:styleId="Form">
    <w:name w:val="Form"/>
    <w:basedOn w:val="Normal"/>
    <w:rsid w:val="00FA3578"/>
    <w:pPr>
      <w:spacing w:line="240" w:lineRule="atLeast"/>
    </w:pPr>
    <w:rPr>
      <w:rFonts w:ascii="Times New Roman" w:eastAsia="Times New Roman" w:hAnsi="Times New Roman"/>
      <w:szCs w:val="24"/>
    </w:rPr>
  </w:style>
  <w:style w:type="character" w:customStyle="1" w:styleId="il">
    <w:name w:val="il"/>
    <w:basedOn w:val="DefaultParagraphFont"/>
    <w:rsid w:val="00827AAC"/>
  </w:style>
  <w:style w:type="character" w:styleId="SubtleReference">
    <w:name w:val="Subtle Reference"/>
    <w:basedOn w:val="DefaultParagraphFont"/>
    <w:uiPriority w:val="31"/>
    <w:qFormat/>
    <w:rsid w:val="009D4F6E"/>
    <w:rPr>
      <w:smallCaps/>
      <w:color w:val="C0504D" w:themeColor="accen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24578">
      <w:bodyDiv w:val="1"/>
      <w:marLeft w:val="0"/>
      <w:marRight w:val="0"/>
      <w:marTop w:val="0"/>
      <w:marBottom w:val="0"/>
      <w:divBdr>
        <w:top w:val="none" w:sz="0" w:space="0" w:color="auto"/>
        <w:left w:val="none" w:sz="0" w:space="0" w:color="auto"/>
        <w:bottom w:val="none" w:sz="0" w:space="0" w:color="auto"/>
        <w:right w:val="none" w:sz="0" w:space="0" w:color="auto"/>
      </w:divBdr>
    </w:div>
    <w:div w:id="165436403">
      <w:bodyDiv w:val="1"/>
      <w:marLeft w:val="0"/>
      <w:marRight w:val="0"/>
      <w:marTop w:val="0"/>
      <w:marBottom w:val="0"/>
      <w:divBdr>
        <w:top w:val="none" w:sz="0" w:space="0" w:color="auto"/>
        <w:left w:val="none" w:sz="0" w:space="0" w:color="auto"/>
        <w:bottom w:val="none" w:sz="0" w:space="0" w:color="auto"/>
        <w:right w:val="none" w:sz="0" w:space="0" w:color="auto"/>
      </w:divBdr>
    </w:div>
    <w:div w:id="321206136">
      <w:bodyDiv w:val="1"/>
      <w:marLeft w:val="0"/>
      <w:marRight w:val="0"/>
      <w:marTop w:val="0"/>
      <w:marBottom w:val="0"/>
      <w:divBdr>
        <w:top w:val="none" w:sz="0" w:space="0" w:color="auto"/>
        <w:left w:val="none" w:sz="0" w:space="0" w:color="auto"/>
        <w:bottom w:val="none" w:sz="0" w:space="0" w:color="auto"/>
        <w:right w:val="none" w:sz="0" w:space="0" w:color="auto"/>
      </w:divBdr>
    </w:div>
    <w:div w:id="524364769">
      <w:bodyDiv w:val="1"/>
      <w:marLeft w:val="0"/>
      <w:marRight w:val="0"/>
      <w:marTop w:val="0"/>
      <w:marBottom w:val="0"/>
      <w:divBdr>
        <w:top w:val="none" w:sz="0" w:space="0" w:color="auto"/>
        <w:left w:val="none" w:sz="0" w:space="0" w:color="auto"/>
        <w:bottom w:val="none" w:sz="0" w:space="0" w:color="auto"/>
        <w:right w:val="none" w:sz="0" w:space="0" w:color="auto"/>
      </w:divBdr>
    </w:div>
    <w:div w:id="555435943">
      <w:bodyDiv w:val="1"/>
      <w:marLeft w:val="0"/>
      <w:marRight w:val="0"/>
      <w:marTop w:val="0"/>
      <w:marBottom w:val="0"/>
      <w:divBdr>
        <w:top w:val="none" w:sz="0" w:space="0" w:color="auto"/>
        <w:left w:val="none" w:sz="0" w:space="0" w:color="auto"/>
        <w:bottom w:val="none" w:sz="0" w:space="0" w:color="auto"/>
        <w:right w:val="none" w:sz="0" w:space="0" w:color="auto"/>
      </w:divBdr>
      <w:divsChild>
        <w:div w:id="827595036">
          <w:marLeft w:val="0"/>
          <w:marRight w:val="0"/>
          <w:marTop w:val="0"/>
          <w:marBottom w:val="0"/>
          <w:divBdr>
            <w:top w:val="none" w:sz="0" w:space="0" w:color="auto"/>
            <w:left w:val="none" w:sz="0" w:space="0" w:color="auto"/>
            <w:bottom w:val="none" w:sz="0" w:space="0" w:color="auto"/>
            <w:right w:val="none" w:sz="0" w:space="0" w:color="auto"/>
          </w:divBdr>
        </w:div>
        <w:div w:id="1181241739">
          <w:marLeft w:val="0"/>
          <w:marRight w:val="0"/>
          <w:marTop w:val="0"/>
          <w:marBottom w:val="0"/>
          <w:divBdr>
            <w:top w:val="none" w:sz="0" w:space="0" w:color="auto"/>
            <w:left w:val="none" w:sz="0" w:space="0" w:color="auto"/>
            <w:bottom w:val="none" w:sz="0" w:space="0" w:color="auto"/>
            <w:right w:val="none" w:sz="0" w:space="0" w:color="auto"/>
          </w:divBdr>
        </w:div>
        <w:div w:id="1439369111">
          <w:marLeft w:val="0"/>
          <w:marRight w:val="0"/>
          <w:marTop w:val="0"/>
          <w:marBottom w:val="0"/>
          <w:divBdr>
            <w:top w:val="none" w:sz="0" w:space="0" w:color="auto"/>
            <w:left w:val="none" w:sz="0" w:space="0" w:color="auto"/>
            <w:bottom w:val="none" w:sz="0" w:space="0" w:color="auto"/>
            <w:right w:val="none" w:sz="0" w:space="0" w:color="auto"/>
          </w:divBdr>
        </w:div>
        <w:div w:id="1537736939">
          <w:marLeft w:val="0"/>
          <w:marRight w:val="0"/>
          <w:marTop w:val="0"/>
          <w:marBottom w:val="0"/>
          <w:divBdr>
            <w:top w:val="none" w:sz="0" w:space="0" w:color="auto"/>
            <w:left w:val="none" w:sz="0" w:space="0" w:color="auto"/>
            <w:bottom w:val="none" w:sz="0" w:space="0" w:color="auto"/>
            <w:right w:val="none" w:sz="0" w:space="0" w:color="auto"/>
          </w:divBdr>
        </w:div>
        <w:div w:id="1960449610">
          <w:marLeft w:val="0"/>
          <w:marRight w:val="0"/>
          <w:marTop w:val="0"/>
          <w:marBottom w:val="0"/>
          <w:divBdr>
            <w:top w:val="none" w:sz="0" w:space="0" w:color="auto"/>
            <w:left w:val="none" w:sz="0" w:space="0" w:color="auto"/>
            <w:bottom w:val="none" w:sz="0" w:space="0" w:color="auto"/>
            <w:right w:val="none" w:sz="0" w:space="0" w:color="auto"/>
          </w:divBdr>
        </w:div>
      </w:divsChild>
    </w:div>
    <w:div w:id="661084665">
      <w:bodyDiv w:val="1"/>
      <w:marLeft w:val="0"/>
      <w:marRight w:val="0"/>
      <w:marTop w:val="0"/>
      <w:marBottom w:val="0"/>
      <w:divBdr>
        <w:top w:val="none" w:sz="0" w:space="0" w:color="auto"/>
        <w:left w:val="none" w:sz="0" w:space="0" w:color="auto"/>
        <w:bottom w:val="none" w:sz="0" w:space="0" w:color="auto"/>
        <w:right w:val="none" w:sz="0" w:space="0" w:color="auto"/>
      </w:divBdr>
    </w:div>
    <w:div w:id="674694750">
      <w:bodyDiv w:val="1"/>
      <w:marLeft w:val="0"/>
      <w:marRight w:val="0"/>
      <w:marTop w:val="0"/>
      <w:marBottom w:val="0"/>
      <w:divBdr>
        <w:top w:val="none" w:sz="0" w:space="0" w:color="auto"/>
        <w:left w:val="none" w:sz="0" w:space="0" w:color="auto"/>
        <w:bottom w:val="none" w:sz="0" w:space="0" w:color="auto"/>
        <w:right w:val="none" w:sz="0" w:space="0" w:color="auto"/>
      </w:divBdr>
    </w:div>
    <w:div w:id="708337097">
      <w:bodyDiv w:val="1"/>
      <w:marLeft w:val="0"/>
      <w:marRight w:val="0"/>
      <w:marTop w:val="0"/>
      <w:marBottom w:val="0"/>
      <w:divBdr>
        <w:top w:val="none" w:sz="0" w:space="0" w:color="auto"/>
        <w:left w:val="none" w:sz="0" w:space="0" w:color="auto"/>
        <w:bottom w:val="none" w:sz="0" w:space="0" w:color="auto"/>
        <w:right w:val="none" w:sz="0" w:space="0" w:color="auto"/>
      </w:divBdr>
    </w:div>
    <w:div w:id="773787521">
      <w:bodyDiv w:val="1"/>
      <w:marLeft w:val="0"/>
      <w:marRight w:val="0"/>
      <w:marTop w:val="0"/>
      <w:marBottom w:val="0"/>
      <w:divBdr>
        <w:top w:val="none" w:sz="0" w:space="0" w:color="auto"/>
        <w:left w:val="none" w:sz="0" w:space="0" w:color="auto"/>
        <w:bottom w:val="none" w:sz="0" w:space="0" w:color="auto"/>
        <w:right w:val="none" w:sz="0" w:space="0" w:color="auto"/>
      </w:divBdr>
    </w:div>
    <w:div w:id="849442156">
      <w:bodyDiv w:val="1"/>
      <w:marLeft w:val="0"/>
      <w:marRight w:val="0"/>
      <w:marTop w:val="0"/>
      <w:marBottom w:val="0"/>
      <w:divBdr>
        <w:top w:val="none" w:sz="0" w:space="0" w:color="auto"/>
        <w:left w:val="none" w:sz="0" w:space="0" w:color="auto"/>
        <w:bottom w:val="none" w:sz="0" w:space="0" w:color="auto"/>
        <w:right w:val="none" w:sz="0" w:space="0" w:color="auto"/>
      </w:divBdr>
    </w:div>
    <w:div w:id="956638885">
      <w:bodyDiv w:val="1"/>
      <w:marLeft w:val="0"/>
      <w:marRight w:val="0"/>
      <w:marTop w:val="0"/>
      <w:marBottom w:val="0"/>
      <w:divBdr>
        <w:top w:val="none" w:sz="0" w:space="0" w:color="auto"/>
        <w:left w:val="none" w:sz="0" w:space="0" w:color="auto"/>
        <w:bottom w:val="none" w:sz="0" w:space="0" w:color="auto"/>
        <w:right w:val="none" w:sz="0" w:space="0" w:color="auto"/>
      </w:divBdr>
    </w:div>
    <w:div w:id="1103570837">
      <w:bodyDiv w:val="1"/>
      <w:marLeft w:val="0"/>
      <w:marRight w:val="0"/>
      <w:marTop w:val="0"/>
      <w:marBottom w:val="0"/>
      <w:divBdr>
        <w:top w:val="none" w:sz="0" w:space="0" w:color="auto"/>
        <w:left w:val="none" w:sz="0" w:space="0" w:color="auto"/>
        <w:bottom w:val="none" w:sz="0" w:space="0" w:color="auto"/>
        <w:right w:val="none" w:sz="0" w:space="0" w:color="auto"/>
      </w:divBdr>
    </w:div>
    <w:div w:id="1260331039">
      <w:bodyDiv w:val="1"/>
      <w:marLeft w:val="0"/>
      <w:marRight w:val="0"/>
      <w:marTop w:val="0"/>
      <w:marBottom w:val="0"/>
      <w:divBdr>
        <w:top w:val="none" w:sz="0" w:space="0" w:color="auto"/>
        <w:left w:val="none" w:sz="0" w:space="0" w:color="auto"/>
        <w:bottom w:val="none" w:sz="0" w:space="0" w:color="auto"/>
        <w:right w:val="none" w:sz="0" w:space="0" w:color="auto"/>
      </w:divBdr>
    </w:div>
    <w:div w:id="1372068624">
      <w:bodyDiv w:val="1"/>
      <w:marLeft w:val="0"/>
      <w:marRight w:val="0"/>
      <w:marTop w:val="0"/>
      <w:marBottom w:val="0"/>
      <w:divBdr>
        <w:top w:val="none" w:sz="0" w:space="0" w:color="auto"/>
        <w:left w:val="none" w:sz="0" w:space="0" w:color="auto"/>
        <w:bottom w:val="none" w:sz="0" w:space="0" w:color="auto"/>
        <w:right w:val="none" w:sz="0" w:space="0" w:color="auto"/>
      </w:divBdr>
    </w:div>
    <w:div w:id="1389955808">
      <w:bodyDiv w:val="1"/>
      <w:marLeft w:val="0"/>
      <w:marRight w:val="0"/>
      <w:marTop w:val="0"/>
      <w:marBottom w:val="0"/>
      <w:divBdr>
        <w:top w:val="none" w:sz="0" w:space="0" w:color="auto"/>
        <w:left w:val="none" w:sz="0" w:space="0" w:color="auto"/>
        <w:bottom w:val="none" w:sz="0" w:space="0" w:color="auto"/>
        <w:right w:val="none" w:sz="0" w:space="0" w:color="auto"/>
      </w:divBdr>
    </w:div>
    <w:div w:id="1401439930">
      <w:bodyDiv w:val="1"/>
      <w:marLeft w:val="0"/>
      <w:marRight w:val="0"/>
      <w:marTop w:val="0"/>
      <w:marBottom w:val="0"/>
      <w:divBdr>
        <w:top w:val="none" w:sz="0" w:space="0" w:color="auto"/>
        <w:left w:val="none" w:sz="0" w:space="0" w:color="auto"/>
        <w:bottom w:val="none" w:sz="0" w:space="0" w:color="auto"/>
        <w:right w:val="none" w:sz="0" w:space="0" w:color="auto"/>
      </w:divBdr>
      <w:divsChild>
        <w:div w:id="376006357">
          <w:marLeft w:val="0"/>
          <w:marRight w:val="0"/>
          <w:marTop w:val="0"/>
          <w:marBottom w:val="0"/>
          <w:divBdr>
            <w:top w:val="none" w:sz="0" w:space="0" w:color="auto"/>
            <w:left w:val="none" w:sz="0" w:space="0" w:color="auto"/>
            <w:bottom w:val="none" w:sz="0" w:space="0" w:color="auto"/>
            <w:right w:val="none" w:sz="0" w:space="0" w:color="auto"/>
          </w:divBdr>
        </w:div>
        <w:div w:id="418872777">
          <w:marLeft w:val="0"/>
          <w:marRight w:val="0"/>
          <w:marTop w:val="0"/>
          <w:marBottom w:val="0"/>
          <w:divBdr>
            <w:top w:val="none" w:sz="0" w:space="0" w:color="auto"/>
            <w:left w:val="none" w:sz="0" w:space="0" w:color="auto"/>
            <w:bottom w:val="none" w:sz="0" w:space="0" w:color="auto"/>
            <w:right w:val="none" w:sz="0" w:space="0" w:color="auto"/>
          </w:divBdr>
        </w:div>
        <w:div w:id="466703330">
          <w:marLeft w:val="0"/>
          <w:marRight w:val="0"/>
          <w:marTop w:val="0"/>
          <w:marBottom w:val="0"/>
          <w:divBdr>
            <w:top w:val="none" w:sz="0" w:space="0" w:color="auto"/>
            <w:left w:val="none" w:sz="0" w:space="0" w:color="auto"/>
            <w:bottom w:val="none" w:sz="0" w:space="0" w:color="auto"/>
            <w:right w:val="none" w:sz="0" w:space="0" w:color="auto"/>
          </w:divBdr>
        </w:div>
        <w:div w:id="713850426">
          <w:marLeft w:val="0"/>
          <w:marRight w:val="0"/>
          <w:marTop w:val="0"/>
          <w:marBottom w:val="0"/>
          <w:divBdr>
            <w:top w:val="none" w:sz="0" w:space="0" w:color="auto"/>
            <w:left w:val="none" w:sz="0" w:space="0" w:color="auto"/>
            <w:bottom w:val="none" w:sz="0" w:space="0" w:color="auto"/>
            <w:right w:val="none" w:sz="0" w:space="0" w:color="auto"/>
          </w:divBdr>
        </w:div>
        <w:div w:id="935333971">
          <w:marLeft w:val="0"/>
          <w:marRight w:val="0"/>
          <w:marTop w:val="0"/>
          <w:marBottom w:val="0"/>
          <w:divBdr>
            <w:top w:val="none" w:sz="0" w:space="0" w:color="auto"/>
            <w:left w:val="none" w:sz="0" w:space="0" w:color="auto"/>
            <w:bottom w:val="none" w:sz="0" w:space="0" w:color="auto"/>
            <w:right w:val="none" w:sz="0" w:space="0" w:color="auto"/>
          </w:divBdr>
        </w:div>
        <w:div w:id="1018890697">
          <w:marLeft w:val="0"/>
          <w:marRight w:val="0"/>
          <w:marTop w:val="0"/>
          <w:marBottom w:val="0"/>
          <w:divBdr>
            <w:top w:val="none" w:sz="0" w:space="0" w:color="auto"/>
            <w:left w:val="none" w:sz="0" w:space="0" w:color="auto"/>
            <w:bottom w:val="none" w:sz="0" w:space="0" w:color="auto"/>
            <w:right w:val="none" w:sz="0" w:space="0" w:color="auto"/>
          </w:divBdr>
        </w:div>
        <w:div w:id="2087797967">
          <w:marLeft w:val="0"/>
          <w:marRight w:val="0"/>
          <w:marTop w:val="0"/>
          <w:marBottom w:val="0"/>
          <w:divBdr>
            <w:top w:val="none" w:sz="0" w:space="0" w:color="auto"/>
            <w:left w:val="none" w:sz="0" w:space="0" w:color="auto"/>
            <w:bottom w:val="none" w:sz="0" w:space="0" w:color="auto"/>
            <w:right w:val="none" w:sz="0" w:space="0" w:color="auto"/>
          </w:divBdr>
        </w:div>
      </w:divsChild>
    </w:div>
    <w:div w:id="1465808798">
      <w:bodyDiv w:val="1"/>
      <w:marLeft w:val="0"/>
      <w:marRight w:val="0"/>
      <w:marTop w:val="0"/>
      <w:marBottom w:val="0"/>
      <w:divBdr>
        <w:top w:val="none" w:sz="0" w:space="0" w:color="auto"/>
        <w:left w:val="none" w:sz="0" w:space="0" w:color="auto"/>
        <w:bottom w:val="none" w:sz="0" w:space="0" w:color="auto"/>
        <w:right w:val="none" w:sz="0" w:space="0" w:color="auto"/>
      </w:divBdr>
    </w:div>
    <w:div w:id="1466191684">
      <w:bodyDiv w:val="1"/>
      <w:marLeft w:val="0"/>
      <w:marRight w:val="0"/>
      <w:marTop w:val="0"/>
      <w:marBottom w:val="0"/>
      <w:divBdr>
        <w:top w:val="none" w:sz="0" w:space="0" w:color="auto"/>
        <w:left w:val="none" w:sz="0" w:space="0" w:color="auto"/>
        <w:bottom w:val="none" w:sz="0" w:space="0" w:color="auto"/>
        <w:right w:val="none" w:sz="0" w:space="0" w:color="auto"/>
      </w:divBdr>
    </w:div>
    <w:div w:id="1514690305">
      <w:bodyDiv w:val="1"/>
      <w:marLeft w:val="0"/>
      <w:marRight w:val="0"/>
      <w:marTop w:val="0"/>
      <w:marBottom w:val="0"/>
      <w:divBdr>
        <w:top w:val="none" w:sz="0" w:space="0" w:color="auto"/>
        <w:left w:val="none" w:sz="0" w:space="0" w:color="auto"/>
        <w:bottom w:val="none" w:sz="0" w:space="0" w:color="auto"/>
        <w:right w:val="none" w:sz="0" w:space="0" w:color="auto"/>
      </w:divBdr>
    </w:div>
    <w:div w:id="1643344027">
      <w:bodyDiv w:val="1"/>
      <w:marLeft w:val="0"/>
      <w:marRight w:val="0"/>
      <w:marTop w:val="0"/>
      <w:marBottom w:val="0"/>
      <w:divBdr>
        <w:top w:val="none" w:sz="0" w:space="0" w:color="auto"/>
        <w:left w:val="none" w:sz="0" w:space="0" w:color="auto"/>
        <w:bottom w:val="none" w:sz="0" w:space="0" w:color="auto"/>
        <w:right w:val="none" w:sz="0" w:space="0" w:color="auto"/>
      </w:divBdr>
      <w:divsChild>
        <w:div w:id="275523958">
          <w:marLeft w:val="0"/>
          <w:marRight w:val="0"/>
          <w:marTop w:val="0"/>
          <w:marBottom w:val="0"/>
          <w:divBdr>
            <w:top w:val="none" w:sz="0" w:space="0" w:color="auto"/>
            <w:left w:val="none" w:sz="0" w:space="0" w:color="auto"/>
            <w:bottom w:val="none" w:sz="0" w:space="0" w:color="auto"/>
            <w:right w:val="none" w:sz="0" w:space="0" w:color="auto"/>
          </w:divBdr>
        </w:div>
        <w:div w:id="472599167">
          <w:marLeft w:val="0"/>
          <w:marRight w:val="0"/>
          <w:marTop w:val="0"/>
          <w:marBottom w:val="0"/>
          <w:divBdr>
            <w:top w:val="none" w:sz="0" w:space="0" w:color="auto"/>
            <w:left w:val="none" w:sz="0" w:space="0" w:color="auto"/>
            <w:bottom w:val="none" w:sz="0" w:space="0" w:color="auto"/>
            <w:right w:val="none" w:sz="0" w:space="0" w:color="auto"/>
          </w:divBdr>
        </w:div>
        <w:div w:id="714087078">
          <w:marLeft w:val="0"/>
          <w:marRight w:val="0"/>
          <w:marTop w:val="0"/>
          <w:marBottom w:val="0"/>
          <w:divBdr>
            <w:top w:val="none" w:sz="0" w:space="0" w:color="auto"/>
            <w:left w:val="none" w:sz="0" w:space="0" w:color="auto"/>
            <w:bottom w:val="none" w:sz="0" w:space="0" w:color="auto"/>
            <w:right w:val="none" w:sz="0" w:space="0" w:color="auto"/>
          </w:divBdr>
        </w:div>
        <w:div w:id="2050032588">
          <w:marLeft w:val="0"/>
          <w:marRight w:val="0"/>
          <w:marTop w:val="0"/>
          <w:marBottom w:val="0"/>
          <w:divBdr>
            <w:top w:val="none" w:sz="0" w:space="0" w:color="auto"/>
            <w:left w:val="none" w:sz="0" w:space="0" w:color="auto"/>
            <w:bottom w:val="none" w:sz="0" w:space="0" w:color="auto"/>
            <w:right w:val="none" w:sz="0" w:space="0" w:color="auto"/>
          </w:divBdr>
        </w:div>
      </w:divsChild>
    </w:div>
    <w:div w:id="1759667815">
      <w:bodyDiv w:val="1"/>
      <w:marLeft w:val="0"/>
      <w:marRight w:val="0"/>
      <w:marTop w:val="0"/>
      <w:marBottom w:val="0"/>
      <w:divBdr>
        <w:top w:val="none" w:sz="0" w:space="0" w:color="auto"/>
        <w:left w:val="none" w:sz="0" w:space="0" w:color="auto"/>
        <w:bottom w:val="none" w:sz="0" w:space="0" w:color="auto"/>
        <w:right w:val="none" w:sz="0" w:space="0" w:color="auto"/>
      </w:divBdr>
    </w:div>
    <w:div w:id="1857886832">
      <w:bodyDiv w:val="1"/>
      <w:marLeft w:val="0"/>
      <w:marRight w:val="0"/>
      <w:marTop w:val="0"/>
      <w:marBottom w:val="0"/>
      <w:divBdr>
        <w:top w:val="none" w:sz="0" w:space="0" w:color="auto"/>
        <w:left w:val="none" w:sz="0" w:space="0" w:color="auto"/>
        <w:bottom w:val="none" w:sz="0" w:space="0" w:color="auto"/>
        <w:right w:val="none" w:sz="0" w:space="0" w:color="auto"/>
      </w:divBdr>
    </w:div>
    <w:div w:id="1926962561">
      <w:bodyDiv w:val="1"/>
      <w:marLeft w:val="0"/>
      <w:marRight w:val="0"/>
      <w:marTop w:val="0"/>
      <w:marBottom w:val="0"/>
      <w:divBdr>
        <w:top w:val="none" w:sz="0" w:space="0" w:color="auto"/>
        <w:left w:val="none" w:sz="0" w:space="0" w:color="auto"/>
        <w:bottom w:val="none" w:sz="0" w:space="0" w:color="auto"/>
        <w:right w:val="none" w:sz="0" w:space="0" w:color="auto"/>
      </w:divBdr>
    </w:div>
    <w:div w:id="2050109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rchasing.utah.gov/wp-content/uploads/confidentialityclaimform.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67D12-BCDE-438C-A5F9-A9950B4FF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1565</Words>
  <Characters>8923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wathomps</dc:creator>
  <cp:lastModifiedBy>Jane Stecklein</cp:lastModifiedBy>
  <cp:revision>4</cp:revision>
  <cp:lastPrinted>2016-06-28T03:27:00Z</cp:lastPrinted>
  <dcterms:created xsi:type="dcterms:W3CDTF">2026-06-02T21:28:00Z</dcterms:created>
  <dcterms:modified xsi:type="dcterms:W3CDTF">2026-06-10T15:53:00Z</dcterms:modified>
</cp:coreProperties>
</file>